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6583CD73">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48A6604F" w:rsidR="00FA4347" w:rsidRPr="00A41DD9" w:rsidRDefault="00FA4347" w:rsidP="00FA4347">
      <w:pPr>
        <w:spacing w:after="0" w:line="100" w:lineRule="atLeast"/>
        <w:ind w:right="-874"/>
        <w:rPr>
          <w:rFonts w:cs="Times New Roman"/>
          <w:szCs w:val="24"/>
        </w:rPr>
      </w:pPr>
      <w:r w:rsidRPr="00AE13A3">
        <w:rPr>
          <w:rFonts w:cs="Times New Roman"/>
          <w:b/>
          <w:szCs w:val="24"/>
        </w:rPr>
        <w:t xml:space="preserve">                                                                                            </w:t>
      </w:r>
      <w:r w:rsidRPr="00E03A4E">
        <w:rPr>
          <w:rFonts w:cs="Times New Roman"/>
          <w:szCs w:val="24"/>
        </w:rPr>
        <w:t>20</w:t>
      </w:r>
      <w:r w:rsidR="003F5DBB" w:rsidRPr="00E03A4E">
        <w:rPr>
          <w:rFonts w:cs="Times New Roman"/>
          <w:szCs w:val="24"/>
        </w:rPr>
        <w:t>2</w:t>
      </w:r>
      <w:r w:rsidR="00A90E2B" w:rsidRPr="00E03A4E">
        <w:rPr>
          <w:rFonts w:cs="Times New Roman"/>
          <w:szCs w:val="24"/>
        </w:rPr>
        <w:t>5-</w:t>
      </w:r>
      <w:r w:rsidR="00EC077F" w:rsidRPr="00E03A4E">
        <w:rPr>
          <w:rFonts w:cs="Times New Roman"/>
          <w:szCs w:val="24"/>
        </w:rPr>
        <w:t>0</w:t>
      </w:r>
      <w:r w:rsidR="00A807AF" w:rsidRPr="00E03A4E">
        <w:rPr>
          <w:rFonts w:cs="Times New Roman"/>
          <w:szCs w:val="24"/>
        </w:rPr>
        <w:t>6</w:t>
      </w:r>
      <w:r w:rsidR="00EC077F" w:rsidRPr="00E03A4E">
        <w:rPr>
          <w:rFonts w:cs="Times New Roman"/>
          <w:szCs w:val="24"/>
        </w:rPr>
        <w:t>-</w:t>
      </w:r>
      <w:r w:rsidR="00E03A4E">
        <w:rPr>
          <w:rFonts w:cs="Times New Roman"/>
          <w:szCs w:val="24"/>
        </w:rPr>
        <w:t>17</w:t>
      </w:r>
      <w:r w:rsidR="00645F4A">
        <w:rPr>
          <w:rFonts w:cs="Times New Roman"/>
          <w:szCs w:val="24"/>
        </w:rPr>
        <w:t xml:space="preserve"> </w:t>
      </w:r>
      <w:r w:rsidR="00EC077F" w:rsidRPr="00AE13A3">
        <w:rPr>
          <w:rFonts w:cs="Times New Roman"/>
          <w:szCs w:val="24"/>
        </w:rPr>
        <w:t xml:space="preserve"> </w:t>
      </w:r>
      <w:r w:rsidRPr="00A41DD9">
        <w:rPr>
          <w:rFonts w:cs="Times New Roman"/>
          <w:szCs w:val="24"/>
        </w:rPr>
        <w:t>protokolu</w:t>
      </w:r>
    </w:p>
    <w:p w14:paraId="6C3CE8AD" w14:textId="77777777" w:rsidR="00FA4347" w:rsidRPr="002E5F88" w:rsidRDefault="00FA4347" w:rsidP="00FA4347">
      <w:pPr>
        <w:spacing w:after="0" w:line="100" w:lineRule="atLeast"/>
        <w:ind w:right="-874"/>
        <w:rPr>
          <w:rFonts w:cs="Times New Roman"/>
          <w:color w:val="FF0000"/>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27B76707" w14:textId="473D2E9F" w:rsidR="00F0613E" w:rsidRDefault="00D5459D" w:rsidP="00FA4347">
      <w:pPr>
        <w:pStyle w:val="Body"/>
        <w:jc w:val="center"/>
        <w:rPr>
          <w:rFonts w:ascii="Times New Roman" w:eastAsia="Times New Roman" w:hAnsi="Times New Roman" w:cs="Times New Roman"/>
          <w:b/>
          <w:bCs/>
          <w:color w:val="000000" w:themeColor="text1"/>
          <w:sz w:val="32"/>
          <w:szCs w:val="32"/>
        </w:rPr>
      </w:pPr>
      <w:r w:rsidRPr="00D5459D">
        <w:rPr>
          <w:rFonts w:ascii="Times New Roman" w:eastAsia="Times New Roman" w:hAnsi="Times New Roman" w:cs="Times New Roman"/>
          <w:b/>
          <w:bCs/>
          <w:color w:val="000000" w:themeColor="text1"/>
          <w:sz w:val="32"/>
          <w:szCs w:val="32"/>
        </w:rPr>
        <w:t>Statybos darbai</w:t>
      </w:r>
      <w:r w:rsidR="005537EC">
        <w:rPr>
          <w:rFonts w:ascii="Times New Roman" w:eastAsia="Times New Roman" w:hAnsi="Times New Roman" w:cs="Times New Roman"/>
          <w:b/>
          <w:bCs/>
          <w:color w:val="000000" w:themeColor="text1"/>
          <w:sz w:val="32"/>
          <w:szCs w:val="32"/>
        </w:rPr>
        <w:t xml:space="preserve"> (GGN) </w:t>
      </w:r>
    </w:p>
    <w:p w14:paraId="5F02D518" w14:textId="77777777" w:rsidR="00D5459D" w:rsidRPr="00D5459D" w:rsidRDefault="00D5459D" w:rsidP="00FA4347">
      <w:pPr>
        <w:pStyle w:val="Body"/>
        <w:jc w:val="center"/>
        <w:rPr>
          <w:rFonts w:ascii="Times New Roman" w:eastAsia="Times New Roman" w:hAnsi="Times New Roman" w:cs="Times New Roman"/>
          <w:b/>
          <w:bCs/>
          <w:color w:val="000000" w:themeColor="text1"/>
          <w:sz w:val="32"/>
          <w:szCs w:val="32"/>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217C42A8" w:rsidR="002B66F2" w:rsidRPr="009E4F8F" w:rsidRDefault="00351C5B" w:rsidP="008A4EF4">
      <w:pPr>
        <w:pStyle w:val="Betarp"/>
        <w:jc w:val="both"/>
      </w:pPr>
      <w:r w:rsidRPr="00F40B1C">
        <w:tab/>
      </w:r>
      <w:r w:rsidR="00FA4347" w:rsidRPr="00F40B1C">
        <w:t>1.1. Elektrėnų savivaldybės administracija  (toliau  – perkančioji organizacija)</w:t>
      </w:r>
      <w:r w:rsidR="000E2E08" w:rsidRPr="00F40B1C">
        <w:t xml:space="preserve"> </w:t>
      </w:r>
      <w:r w:rsidR="00702F5A" w:rsidRPr="00F40B1C">
        <w:t xml:space="preserve">numato pirkti </w:t>
      </w:r>
      <w:r w:rsidR="00FD7F09">
        <w:t>statybos</w:t>
      </w:r>
      <w:r w:rsidR="00F40B1C" w:rsidRPr="00F40B1C">
        <w:t xml:space="preserve"> darbus </w:t>
      </w:r>
      <w:r w:rsidR="000E2E08" w:rsidRPr="00F40B1C">
        <w:t xml:space="preserve">pagal </w:t>
      </w:r>
      <w:r w:rsidR="000E2E08" w:rsidRPr="005A775B">
        <w:t xml:space="preserve">techninį </w:t>
      </w:r>
      <w:r w:rsidR="000F3922">
        <w:t xml:space="preserve"> </w:t>
      </w:r>
      <w:r w:rsidR="0003740A">
        <w:t xml:space="preserve">darbo </w:t>
      </w:r>
      <w:r w:rsidR="000E2E08" w:rsidRPr="005A775B">
        <w:t xml:space="preserve"> </w:t>
      </w:r>
      <w:r w:rsidR="000E2E08" w:rsidRPr="00F40B1C">
        <w:t>projekt</w:t>
      </w:r>
      <w:r w:rsidR="00D5459D">
        <w:t>ą</w:t>
      </w:r>
      <w:r w:rsidR="002B66F2">
        <w:t xml:space="preserve"> </w:t>
      </w:r>
      <w:r w:rsidR="002B66F2" w:rsidRPr="009E4F8F">
        <w:t>„</w:t>
      </w:r>
      <w:r w:rsidR="008A4EF4" w:rsidRPr="008A4EF4">
        <w:t>Gyvenamosios paskirties (įvairių socialinių grupių asmenims)</w:t>
      </w:r>
      <w:r w:rsidR="008A4EF4">
        <w:t xml:space="preserve"> </w:t>
      </w:r>
      <w:r w:rsidR="008A4EF4" w:rsidRPr="008A4EF4">
        <w:t>pastatas. Šviesos g. 1A, Vievis, Elektrėnų sav. Statybos projektas</w:t>
      </w:r>
      <w:r w:rsidR="0002458E">
        <w:t>“</w:t>
      </w:r>
      <w:r w:rsidR="002941CF" w:rsidRPr="009E4F8F">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57CDA2FC"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CPO LT  kataloge tokių darbų nėra</w:t>
      </w:r>
      <w:r w:rsidR="00051AB2">
        <w:rPr>
          <w:sz w:val="24"/>
          <w:szCs w:val="24"/>
          <w:lang w:val="lt-LT"/>
        </w:rPr>
        <w:t xml:space="preserve">. </w:t>
      </w:r>
    </w:p>
    <w:p w14:paraId="4E80DDE0" w14:textId="3476AE62" w:rsidR="000A1041" w:rsidRPr="00ED14AA"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rsidR="00CE0FA6">
        <w:rPr>
          <w:iCs/>
        </w:rPr>
        <w:t>Kornelija Gl</w:t>
      </w:r>
      <w:r w:rsidR="00096171">
        <w:rPr>
          <w:iCs/>
        </w:rPr>
        <w:t>i</w:t>
      </w:r>
      <w:r w:rsidR="00CE0FA6">
        <w:rPr>
          <w:iCs/>
        </w:rPr>
        <w:t xml:space="preserve">ebkaitė, </w:t>
      </w:r>
      <w:r>
        <w:t>tel. (8 528) 58 0</w:t>
      </w:r>
      <w:r w:rsidR="00096171">
        <w:t>6</w:t>
      </w:r>
      <w:r>
        <w:t xml:space="preserve">7, el. paštas </w:t>
      </w:r>
      <w:hyperlink r:id="rId11" w:history="1">
        <w:r w:rsidR="00ED14AA" w:rsidRPr="00ED14AA">
          <w:rPr>
            <w:rStyle w:val="Hipersaitas"/>
            <w:color w:val="auto"/>
            <w:szCs w:val="24"/>
          </w:rPr>
          <w:t>kornelija.gliebkaite@elektrenai.lt</w:t>
        </w:r>
      </w:hyperlink>
      <w:hyperlink r:id="rId12" w:history="1">
        <w:r w:rsidRPr="00ED14AA">
          <w:rPr>
            <w:rStyle w:val="Hipersaitas"/>
            <w:color w:val="auto"/>
            <w:szCs w:val="24"/>
          </w:rPr>
          <w:t>.</w:t>
        </w:r>
      </w:hyperlink>
    </w:p>
    <w:p w14:paraId="38EAB235" w14:textId="77777777" w:rsidR="000A1041" w:rsidRPr="00ED14AA"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09C662F5" w14:textId="620D1D9E" w:rsidR="006778D8" w:rsidRPr="00AF45DF" w:rsidRDefault="00FA4347" w:rsidP="006778D8">
      <w:pPr>
        <w:pStyle w:val="Betarp"/>
        <w:jc w:val="both"/>
      </w:pPr>
      <w:r w:rsidRPr="00156216">
        <w:tab/>
        <w:t>2.</w:t>
      </w:r>
      <w:r w:rsidR="00DB4F1D">
        <w:t>2</w:t>
      </w:r>
      <w:r w:rsidRPr="00156216">
        <w:t xml:space="preserve">. </w:t>
      </w:r>
      <w:r w:rsidR="000B278D" w:rsidRPr="00E65205">
        <w:t xml:space="preserve">Pirkimo objektas – </w:t>
      </w:r>
      <w:r w:rsidR="000B278D" w:rsidRPr="00C14AE9">
        <w:t xml:space="preserve">Perkančioji organizacija perka </w:t>
      </w:r>
      <w:r w:rsidR="00A8060E">
        <w:t>statybos</w:t>
      </w:r>
      <w:r w:rsidR="00A8060E" w:rsidRPr="00F40B1C">
        <w:t xml:space="preserve"> darbus pagal </w:t>
      </w:r>
      <w:r w:rsidR="00A8060E" w:rsidRPr="005A775B">
        <w:t xml:space="preserve">techninį </w:t>
      </w:r>
      <w:r w:rsidR="00A8060E">
        <w:t xml:space="preserve"> darbo </w:t>
      </w:r>
      <w:r w:rsidR="00A8060E" w:rsidRPr="005A775B">
        <w:t xml:space="preserve"> </w:t>
      </w:r>
      <w:r w:rsidR="00A8060E" w:rsidRPr="00F40B1C">
        <w:t>projekt</w:t>
      </w:r>
      <w:r w:rsidR="00A8060E">
        <w:t xml:space="preserve">ą </w:t>
      </w:r>
      <w:r w:rsidR="00A8060E" w:rsidRPr="009E4F8F">
        <w:t>„</w:t>
      </w:r>
      <w:r w:rsidR="00A8060E" w:rsidRPr="008A4EF4">
        <w:t>Gyvenamosios paskirties (įvairių socialinių grupių asmenims)</w:t>
      </w:r>
      <w:r w:rsidR="00A8060E">
        <w:t xml:space="preserve"> </w:t>
      </w:r>
      <w:r w:rsidR="00A8060E" w:rsidRPr="008A4EF4">
        <w:t>pastatas. Šviesos g. 1A, Vievis, Elektrėnų sav. Statybos projektas</w:t>
      </w:r>
      <w:r w:rsidR="00A8060E">
        <w:t>“</w:t>
      </w:r>
      <w:r w:rsidR="005C35A3" w:rsidRPr="00AF45DF">
        <w:t xml:space="preserve"> </w:t>
      </w:r>
      <w:r w:rsidR="001A7835" w:rsidRPr="00AF45DF">
        <w:rPr>
          <w:rFonts w:eastAsia="Times New Roman" w:cs="Times New Roman"/>
          <w:kern w:val="1"/>
          <w:szCs w:val="20"/>
        </w:rPr>
        <w:t>(toliau – Darbai)</w:t>
      </w:r>
      <w:r w:rsidR="002168D2" w:rsidRPr="00AF45DF">
        <w:t xml:space="preserve">. </w:t>
      </w:r>
    </w:p>
    <w:p w14:paraId="0877FEB4" w14:textId="517C1377" w:rsidR="002C0927" w:rsidRPr="00AF45DF" w:rsidRDefault="002C0927" w:rsidP="0031339E">
      <w:pPr>
        <w:pStyle w:val="Betarp"/>
        <w:ind w:firstLine="1296"/>
        <w:jc w:val="both"/>
      </w:pPr>
      <w:r w:rsidRPr="00AF45DF">
        <w:rPr>
          <w:rFonts w:cs="Times New Roman"/>
          <w:szCs w:val="24"/>
        </w:rPr>
        <w:t xml:space="preserve">2.3. </w:t>
      </w:r>
      <w:r w:rsidRPr="00AF45DF">
        <w:t xml:space="preserve">Išsamesnė perkamų darbų informacija ir reikalavimai pateikiami </w:t>
      </w:r>
      <w:r w:rsidR="0031339E" w:rsidRPr="005A775B">
        <w:t>technin</w:t>
      </w:r>
      <w:r w:rsidR="0007159F">
        <w:t>iame</w:t>
      </w:r>
      <w:r w:rsidR="0031339E" w:rsidRPr="005A775B">
        <w:t xml:space="preserve"> </w:t>
      </w:r>
      <w:r w:rsidR="0031339E">
        <w:t xml:space="preserve"> darbo </w:t>
      </w:r>
      <w:r w:rsidR="0031339E" w:rsidRPr="005A775B">
        <w:t xml:space="preserve"> </w:t>
      </w:r>
      <w:r w:rsidR="0031339E" w:rsidRPr="00F40B1C">
        <w:t>projekt</w:t>
      </w:r>
      <w:r w:rsidR="0007159F">
        <w:t>e</w:t>
      </w:r>
      <w:r w:rsidR="0031339E">
        <w:t xml:space="preserve"> </w:t>
      </w:r>
      <w:r w:rsidR="0031339E" w:rsidRPr="009E4F8F">
        <w:t>„</w:t>
      </w:r>
      <w:r w:rsidR="0031339E" w:rsidRPr="008A4EF4">
        <w:t>Gyvenamosios paskirties (įvairių socialinių grupių asmenims)</w:t>
      </w:r>
      <w:r w:rsidR="0031339E">
        <w:t xml:space="preserve"> </w:t>
      </w:r>
      <w:r w:rsidR="0031339E" w:rsidRPr="008A4EF4">
        <w:t>pastatas. Šviesos g. 1A, Vievis, Elektrėnų sav. Statybos projektas</w:t>
      </w:r>
      <w:r w:rsidR="0031339E">
        <w:t>“</w:t>
      </w:r>
      <w:r w:rsidR="00D608A1">
        <w:t xml:space="preserve">, projekto </w:t>
      </w:r>
      <w:r w:rsidR="00DF6624">
        <w:t>Nr. CPO164164/AZP-021-197</w:t>
      </w:r>
      <w:r w:rsidRPr="00AF45DF">
        <w:rPr>
          <w:rFonts w:cs="Times New Roman"/>
          <w:szCs w:val="24"/>
        </w:rPr>
        <w:t xml:space="preserve"> </w:t>
      </w:r>
      <w:r w:rsidRPr="00AF45DF">
        <w:rPr>
          <w:rFonts w:eastAsia="Times New Roman" w:cs="Times New Roman"/>
          <w:bCs/>
          <w:kern w:val="1"/>
          <w:szCs w:val="20"/>
        </w:rPr>
        <w:t xml:space="preserve">(toliau – </w:t>
      </w:r>
      <w:r w:rsidR="00DB4F1D" w:rsidRPr="00AF45DF">
        <w:rPr>
          <w:rFonts w:eastAsia="Times New Roman" w:cs="Times New Roman"/>
          <w:bCs/>
          <w:kern w:val="1"/>
          <w:szCs w:val="20"/>
        </w:rPr>
        <w:t xml:space="preserve">Techninis  </w:t>
      </w:r>
      <w:r w:rsidR="00540642">
        <w:rPr>
          <w:rFonts w:eastAsia="Times New Roman" w:cs="Times New Roman"/>
          <w:bCs/>
          <w:kern w:val="1"/>
          <w:szCs w:val="20"/>
        </w:rPr>
        <w:t xml:space="preserve">darbo </w:t>
      </w:r>
      <w:r w:rsidR="00DB4F1D" w:rsidRPr="00AF45DF">
        <w:rPr>
          <w:rFonts w:eastAsia="Times New Roman" w:cs="Times New Roman"/>
          <w:bCs/>
          <w:kern w:val="1"/>
          <w:szCs w:val="20"/>
        </w:rPr>
        <w:t>projektas</w:t>
      </w:r>
      <w:r w:rsidRPr="00AF45DF">
        <w:rPr>
          <w:rFonts w:eastAsia="Times New Roman" w:cs="Times New Roman"/>
          <w:bCs/>
          <w:kern w:val="1"/>
          <w:szCs w:val="20"/>
        </w:rPr>
        <w:t xml:space="preserve">) </w:t>
      </w:r>
      <w:r w:rsidRPr="00AF45DF">
        <w:t xml:space="preserve">(konkurso sąlygų </w:t>
      </w:r>
      <w:r w:rsidR="00024205" w:rsidRPr="00AF45DF">
        <w:t>5</w:t>
      </w:r>
      <w:r w:rsidRPr="00AF45DF">
        <w:t xml:space="preserve"> priedas). </w:t>
      </w:r>
    </w:p>
    <w:p w14:paraId="27DAA4A0" w14:textId="4730CE4E" w:rsidR="009F6F7E" w:rsidRPr="00C239DB" w:rsidRDefault="002C0927" w:rsidP="00CB58B6">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Techniniame darbo projekte nurodyti prekės ženklai ir pan. yra tik informacinio pobūdžio ir  tiekėjas nėra įpareigotas siūlyti ir (ar) naudoti šių gamintojų produkciją.</w:t>
      </w:r>
      <w:r w:rsidR="00CB58B6">
        <w:rPr>
          <w:i/>
          <w:iCs/>
          <w:sz w:val="20"/>
          <w:szCs w:val="20"/>
        </w:rPr>
        <w:t xml:space="preserve"> </w:t>
      </w:r>
      <w:r w:rsidR="009F6F7E" w:rsidRPr="00C239DB">
        <w:rPr>
          <w:i/>
          <w:iCs/>
          <w:sz w:val="20"/>
          <w:szCs w:val="20"/>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C239DB">
        <w:rPr>
          <w:i/>
          <w:iCs/>
          <w:sz w:val="20"/>
          <w:szCs w:val="20"/>
        </w:rPr>
        <w:t>.</w:t>
      </w:r>
    </w:p>
    <w:p w14:paraId="2D4A1884" w14:textId="3C3F2CC2" w:rsidR="00715DB7" w:rsidRDefault="002C0927" w:rsidP="00715DB7">
      <w:pPr>
        <w:pStyle w:val="Betarp"/>
        <w:ind w:firstLine="1296"/>
        <w:jc w:val="both"/>
        <w:rPr>
          <w:szCs w:val="20"/>
        </w:rPr>
      </w:pPr>
      <w:r w:rsidRPr="009C314C">
        <w:t>2.4</w:t>
      </w:r>
      <w:r w:rsidR="00715DB7">
        <w:t xml:space="preserve">. </w:t>
      </w:r>
      <w:r w:rsidR="00715DB7" w:rsidRPr="009C314C">
        <w:t xml:space="preserve">Darbai perkami pagal fiksuotos kainos  metodikos kainodarą, kurioje numatyta kaina apimtų visus darbus, nurodytus pirkimo objekte. </w:t>
      </w:r>
      <w:r w:rsidR="00715DB7">
        <w:t xml:space="preserve">Darbai atliekami pagal </w:t>
      </w:r>
      <w:r w:rsidR="00715DB7" w:rsidRPr="00781F93">
        <w:rPr>
          <w:rFonts w:eastAsia="Times New Roman" w:cs="Times New Roman"/>
          <w:bCs/>
          <w:kern w:val="1"/>
          <w:szCs w:val="20"/>
        </w:rPr>
        <w:t xml:space="preserve">Techninį </w:t>
      </w:r>
      <w:r w:rsidR="001C300E" w:rsidRPr="00781F93">
        <w:rPr>
          <w:rFonts w:eastAsia="Times New Roman" w:cs="Times New Roman"/>
          <w:bCs/>
          <w:kern w:val="1"/>
          <w:szCs w:val="20"/>
        </w:rPr>
        <w:t xml:space="preserve"> </w:t>
      </w:r>
      <w:r w:rsidR="00540642">
        <w:rPr>
          <w:rFonts w:eastAsia="Times New Roman" w:cs="Times New Roman"/>
          <w:bCs/>
          <w:kern w:val="1"/>
          <w:szCs w:val="20"/>
        </w:rPr>
        <w:t xml:space="preserve">darbo </w:t>
      </w:r>
      <w:r w:rsidR="00715DB7" w:rsidRPr="00781F93">
        <w:rPr>
          <w:rFonts w:eastAsia="Times New Roman" w:cs="Times New Roman"/>
          <w:bCs/>
          <w:kern w:val="1"/>
          <w:szCs w:val="20"/>
        </w:rPr>
        <w:t xml:space="preserve"> projektą</w:t>
      </w:r>
      <w:r w:rsidR="00715DB7" w:rsidRPr="00781F93">
        <w:t>.</w:t>
      </w:r>
      <w:r w:rsidR="00715DB7" w:rsidRPr="00802B16">
        <w:t xml:space="preserve"> </w:t>
      </w:r>
      <w:r w:rsidR="00715DB7" w:rsidRPr="009C314C">
        <w:rPr>
          <w:szCs w:val="20"/>
        </w:rPr>
        <w:t xml:space="preserve">Tiekėjas privalo įvertinti visus techninės dokumentacijos sprendinius, </w:t>
      </w:r>
      <w:r w:rsidR="00715DB7" w:rsidRPr="009C314C">
        <w:t>visas statybos darbų apimtis ir, prisiimant riziką dėl kiekių ir išlaidų dydžio svyravimo</w:t>
      </w:r>
      <w:r w:rsidR="00715DB7" w:rsidRPr="009C314C">
        <w:rPr>
          <w:szCs w:val="20"/>
        </w:rPr>
        <w:t xml:space="preserve">, </w:t>
      </w:r>
      <w:r w:rsidR="00715DB7" w:rsidRPr="009C314C">
        <w:t xml:space="preserve">pateikti savo pasiūlymo kainą </w:t>
      </w:r>
      <w:r w:rsidR="00715DB7" w:rsidRPr="009C314C">
        <w:rPr>
          <w:szCs w:val="20"/>
        </w:rPr>
        <w:t xml:space="preserve">pagal Darbų grupes, </w:t>
      </w:r>
      <w:r w:rsidR="00715DB7" w:rsidRPr="00AD03B3">
        <w:t>nurodytus</w:t>
      </w:r>
      <w:r w:rsidR="00715DB7" w:rsidRPr="00AD03B3">
        <w:rPr>
          <w:szCs w:val="20"/>
        </w:rPr>
        <w:t xml:space="preserve"> Veiklų sąraše. </w:t>
      </w:r>
      <w:r w:rsidR="00715DB7" w:rsidRPr="009C314C">
        <w:rPr>
          <w:szCs w:val="20"/>
        </w:rPr>
        <w:t>Tiekėja</w:t>
      </w:r>
      <w:r w:rsidR="00D97DA9">
        <w:rPr>
          <w:szCs w:val="20"/>
        </w:rPr>
        <w:t>s</w:t>
      </w:r>
      <w:r w:rsidR="00715DB7" w:rsidRPr="009C314C">
        <w:rPr>
          <w:szCs w:val="20"/>
        </w:rPr>
        <w:t xml:space="preserve"> atsako už viso konkurso dokumentų išnagrinėjimą, įskaitant konkurso sąlygų paaiškinimus ir papildymus. Sutarties vykdymo metu nebus priimtas joks reikalavimas pakeisti pasiūlymo sumą arba sąlygas, grindžiamas klaidomis ar praleidimais. Tiekėjui Veiklų sąraše Darbų grupės siūlytose kainose neįvertinus, kurių nors darbų, medžiagų, konstrukcijų, įrengimų bei kitų išlaidų bus laikoma, kad tie darbai, medžiagos, konstrukcijos, įrengimai bei kitos išlaidos įeina į kitų Darbų grupių  aprašymą ir atskirai už  juos nemokama. </w:t>
      </w:r>
    </w:p>
    <w:p w14:paraId="1A800476" w14:textId="01D3C79E" w:rsidR="002C0927" w:rsidRPr="00715DB7" w:rsidRDefault="00715DB7" w:rsidP="00715DB7">
      <w:pPr>
        <w:snapToGrid w:val="0"/>
        <w:spacing w:after="0" w:line="240" w:lineRule="auto"/>
        <w:ind w:firstLine="1296"/>
        <w:contextualSpacing/>
        <w:jc w:val="both"/>
        <w:rPr>
          <w:szCs w:val="20"/>
        </w:rPr>
      </w:pPr>
      <w:r w:rsidRPr="009C314C">
        <w:rPr>
          <w:szCs w:val="20"/>
        </w:rPr>
        <w:t>Su pirkimo dokumentais pateikti  sąnaudų  kiekių žiniaraščiai yr</w:t>
      </w:r>
      <w:r>
        <w:rPr>
          <w:szCs w:val="20"/>
        </w:rPr>
        <w:t xml:space="preserve">a  preliminarūs,  </w:t>
      </w:r>
      <w:r w:rsidRPr="009C314C">
        <w:rPr>
          <w:szCs w:val="20"/>
        </w:rPr>
        <w:t xml:space="preserve"> skirti Veiklų sąraše numatytų darbų dalims ir sudėtims identifikuoti. </w:t>
      </w:r>
      <w:r w:rsidRPr="00AD03B3">
        <w:rPr>
          <w:szCs w:val="20"/>
        </w:rPr>
        <w:t>Rangovas prisiima darbų kiekių svyravimo riziką pirkimo sutarties projekte (konkurso sąlygų 2 priedas) nustatytomis sąlygomis.</w:t>
      </w:r>
      <w:r w:rsidR="006778D8" w:rsidRPr="00972396">
        <w:rPr>
          <w:szCs w:val="24"/>
          <w:lang w:eastAsia="lt-LT"/>
        </w:rPr>
        <w:t xml:space="preserve"> </w:t>
      </w:r>
    </w:p>
    <w:p w14:paraId="479F2330" w14:textId="6E9C09D1" w:rsidR="002C0927" w:rsidRPr="00DF1AC5" w:rsidRDefault="002C0927" w:rsidP="003A10F3">
      <w:pPr>
        <w:pStyle w:val="Betarp"/>
      </w:pPr>
      <w:r w:rsidRPr="00DF1AC5">
        <w:tab/>
        <w:t>2.5.</w:t>
      </w:r>
      <w:r w:rsidR="007F2781">
        <w:t xml:space="preserve"> </w:t>
      </w:r>
      <w:r w:rsidRPr="00DF1AC5">
        <w:t xml:space="preserve">Darbų   atlikimo  terminai nurodyti šių konkurso sąlygų </w:t>
      </w:r>
      <w:r w:rsidR="00783669" w:rsidRPr="00DF1AC5">
        <w:t>2</w:t>
      </w:r>
      <w:r w:rsidRPr="00DF1AC5">
        <w:t xml:space="preserve"> priede „</w:t>
      </w:r>
      <w:r w:rsidR="00024205">
        <w:t>S</w:t>
      </w:r>
      <w:r w:rsidRPr="00DF1AC5">
        <w:t xml:space="preserve">utarties projektas“.  </w:t>
      </w:r>
    </w:p>
    <w:p w14:paraId="32BFEF73" w14:textId="1F26E0D4" w:rsidR="009D6B39" w:rsidRDefault="002C0927" w:rsidP="003A10F3">
      <w:pPr>
        <w:pStyle w:val="Betarp"/>
        <w:rPr>
          <w:rFonts w:cs="Times New Roman"/>
          <w:szCs w:val="24"/>
        </w:rPr>
      </w:pPr>
      <w:r w:rsidRPr="00DF1AC5">
        <w:t xml:space="preserve"> </w:t>
      </w:r>
      <w:r w:rsidRPr="00DF1AC5">
        <w:tab/>
      </w:r>
      <w:r w:rsidRPr="00DF1AC5">
        <w:rPr>
          <w:szCs w:val="24"/>
        </w:rPr>
        <w:t xml:space="preserve">2.6. </w:t>
      </w:r>
      <w:r w:rsidRPr="00E25F63">
        <w:rPr>
          <w:rFonts w:cs="Times New Roman"/>
          <w:szCs w:val="24"/>
        </w:rPr>
        <w:t xml:space="preserve">Darbų  atlikimo  vieta – </w:t>
      </w:r>
      <w:r w:rsidR="003F6E9A">
        <w:rPr>
          <w:rFonts w:cs="Times New Roman"/>
          <w:szCs w:val="24"/>
        </w:rPr>
        <w:t>Vievio</w:t>
      </w:r>
      <w:r w:rsidR="00D56D19">
        <w:rPr>
          <w:rFonts w:cs="Times New Roman"/>
          <w:szCs w:val="24"/>
        </w:rPr>
        <w:t xml:space="preserve"> m.</w:t>
      </w:r>
      <w:r w:rsidR="00BB1BF2">
        <w:rPr>
          <w:rFonts w:cs="Times New Roman"/>
          <w:szCs w:val="24"/>
        </w:rPr>
        <w:t xml:space="preserve">, </w:t>
      </w:r>
      <w:r w:rsidR="009910FE">
        <w:rPr>
          <w:rFonts w:cs="Times New Roman"/>
          <w:szCs w:val="24"/>
        </w:rPr>
        <w:t>Šviesos</w:t>
      </w:r>
      <w:r w:rsidR="00BB1BF2">
        <w:rPr>
          <w:rFonts w:cs="Times New Roman"/>
          <w:szCs w:val="24"/>
        </w:rPr>
        <w:t xml:space="preserve"> g. </w:t>
      </w:r>
      <w:r w:rsidR="009910FE">
        <w:rPr>
          <w:rFonts w:cs="Times New Roman"/>
          <w:szCs w:val="24"/>
        </w:rPr>
        <w:t>1A</w:t>
      </w:r>
      <w:r w:rsidR="00BB1BF2">
        <w:rPr>
          <w:rFonts w:cs="Times New Roman"/>
          <w:szCs w:val="24"/>
        </w:rPr>
        <w:t xml:space="preserve">. </w:t>
      </w:r>
    </w:p>
    <w:p w14:paraId="628D950B" w14:textId="665933EB" w:rsidR="00476E03" w:rsidRPr="007A0038" w:rsidRDefault="00BB1BF2" w:rsidP="007A0038">
      <w:pPr>
        <w:pStyle w:val="Betarp"/>
        <w:rPr>
          <w:rFonts w:cs="Times New Roman"/>
          <w:szCs w:val="24"/>
        </w:rPr>
      </w:pPr>
      <w:r>
        <w:rPr>
          <w:rFonts w:cs="Times New Roman"/>
          <w:szCs w:val="24"/>
        </w:rPr>
        <w:tab/>
      </w:r>
      <w:r w:rsidR="003A10F3">
        <w:rPr>
          <w:rFonts w:cs="Times New Roman"/>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w:t>
      </w:r>
      <w:r w:rsidR="00C65BE2">
        <w:rPr>
          <w:rFonts w:cs="Times New Roman"/>
          <w:sz w:val="24"/>
          <w:szCs w:val="24"/>
          <w:lang w:val="lt-LT"/>
        </w:rPr>
        <w:lastRenderedPageBreak/>
        <w:t xml:space="preserve">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47286808" w14:textId="77777777" w:rsidR="00FA4347" w:rsidRPr="00C95A1F" w:rsidRDefault="00FA4347" w:rsidP="00FA4347">
      <w:pPr>
        <w:pStyle w:val="Body2"/>
        <w:rPr>
          <w:rFonts w:cs="Times New Roman"/>
          <w:color w:val="auto"/>
          <w:sz w:val="24"/>
          <w:szCs w:val="24"/>
          <w:lang w:val="lt-LT"/>
        </w:rPr>
      </w:pPr>
      <w:r>
        <w:rPr>
          <w:rFonts w:cs="Times New Roman"/>
          <w:sz w:val="24"/>
          <w:szCs w:val="24"/>
          <w:lang w:val="lt-LT"/>
        </w:rPr>
        <w:tab/>
      </w:r>
      <w:r w:rsidRPr="00C95A1F">
        <w:rPr>
          <w:rFonts w:cs="Times New Roman"/>
          <w:color w:val="auto"/>
          <w:sz w:val="24"/>
          <w:szCs w:val="24"/>
          <w:lang w:val="lt-LT"/>
        </w:rPr>
        <w:t xml:space="preserve">3.4. Tiekėjas, dalyvaujantis pirkime, turi atitikti šiuos  kvalifikacijos  reikalavimus:  </w:t>
      </w:r>
    </w:p>
    <w:tbl>
      <w:tblPr>
        <w:tblW w:w="9855" w:type="dxa"/>
        <w:tblInd w:w="108" w:type="dxa"/>
        <w:tblLayout w:type="fixed"/>
        <w:tblLook w:val="04A0" w:firstRow="1" w:lastRow="0" w:firstColumn="1" w:lastColumn="0" w:noHBand="0" w:noVBand="1"/>
      </w:tblPr>
      <w:tblGrid>
        <w:gridCol w:w="828"/>
        <w:gridCol w:w="4304"/>
        <w:gridCol w:w="4723"/>
      </w:tblGrid>
      <w:tr w:rsidR="00FA4347" w14:paraId="378E7A8F" w14:textId="77777777" w:rsidTr="00450C4C">
        <w:tc>
          <w:tcPr>
            <w:tcW w:w="828" w:type="dxa"/>
            <w:tcBorders>
              <w:top w:val="single" w:sz="4" w:space="0" w:color="000000"/>
              <w:left w:val="single" w:sz="4" w:space="0" w:color="000000"/>
              <w:bottom w:val="single" w:sz="4" w:space="0" w:color="000000"/>
              <w:right w:val="nil"/>
            </w:tcBorders>
            <w:hideMark/>
          </w:tcPr>
          <w:p w14:paraId="742BD2F2" w14:textId="77777777" w:rsidR="00FA4347" w:rsidRDefault="00FA4347">
            <w:pPr>
              <w:snapToGrid w:val="0"/>
              <w:spacing w:after="0" w:line="240" w:lineRule="auto"/>
              <w:ind w:left="-959" w:firstLine="851"/>
              <w:jc w:val="center"/>
              <w:rPr>
                <w:szCs w:val="24"/>
              </w:rPr>
            </w:pPr>
            <w:r>
              <w:rPr>
                <w:szCs w:val="24"/>
              </w:rPr>
              <w:t xml:space="preserve">Eil. </w:t>
            </w:r>
          </w:p>
          <w:p w14:paraId="50487829" w14:textId="77777777" w:rsidR="00FA4347" w:rsidRDefault="00FA4347">
            <w:pPr>
              <w:spacing w:after="0" w:line="240" w:lineRule="auto"/>
              <w:ind w:left="-959" w:firstLine="851"/>
              <w:jc w:val="center"/>
              <w:rPr>
                <w:szCs w:val="24"/>
              </w:rPr>
            </w:pPr>
            <w:r>
              <w:rPr>
                <w:szCs w:val="24"/>
              </w:rPr>
              <w:t>Nr.</w:t>
            </w:r>
          </w:p>
        </w:tc>
        <w:tc>
          <w:tcPr>
            <w:tcW w:w="4304" w:type="dxa"/>
            <w:tcBorders>
              <w:top w:val="single" w:sz="4" w:space="0" w:color="000000"/>
              <w:left w:val="single" w:sz="4" w:space="0" w:color="000000"/>
              <w:bottom w:val="single" w:sz="4" w:space="0" w:color="000000"/>
              <w:right w:val="nil"/>
            </w:tcBorders>
            <w:hideMark/>
          </w:tcPr>
          <w:p w14:paraId="0736AC9E" w14:textId="77777777" w:rsidR="00FA4347" w:rsidRPr="00370EC8" w:rsidRDefault="00FA4347">
            <w:pPr>
              <w:snapToGrid w:val="0"/>
              <w:spacing w:after="0" w:line="240" w:lineRule="auto"/>
              <w:jc w:val="center"/>
              <w:rPr>
                <w:szCs w:val="24"/>
              </w:rPr>
            </w:pPr>
            <w:r w:rsidRPr="00370EC8">
              <w:rPr>
                <w:szCs w:val="24"/>
              </w:rPr>
              <w:t>Kvalifikacijos reikalavimai</w:t>
            </w:r>
          </w:p>
        </w:tc>
        <w:tc>
          <w:tcPr>
            <w:tcW w:w="4723" w:type="dxa"/>
            <w:tcBorders>
              <w:top w:val="single" w:sz="4" w:space="0" w:color="000000"/>
              <w:left w:val="single" w:sz="4" w:space="0" w:color="000000"/>
              <w:bottom w:val="single" w:sz="4" w:space="0" w:color="000000"/>
              <w:right w:val="single" w:sz="4" w:space="0" w:color="000000"/>
            </w:tcBorders>
            <w:hideMark/>
          </w:tcPr>
          <w:p w14:paraId="5788D634" w14:textId="77777777" w:rsidR="00FA4347" w:rsidRPr="00370EC8" w:rsidRDefault="00FA4347">
            <w:pPr>
              <w:snapToGrid w:val="0"/>
              <w:spacing w:after="0" w:line="240" w:lineRule="auto"/>
              <w:ind w:right="-108"/>
              <w:jc w:val="center"/>
              <w:rPr>
                <w:szCs w:val="24"/>
              </w:rPr>
            </w:pPr>
            <w:r w:rsidRPr="00370EC8">
              <w:rPr>
                <w:szCs w:val="24"/>
              </w:rPr>
              <w:t>Kvalifikacijos reikalavimus įrodantys dokumentai</w:t>
            </w:r>
          </w:p>
        </w:tc>
      </w:tr>
      <w:tr w:rsidR="008740B6" w14:paraId="53E0EEDB" w14:textId="77777777" w:rsidTr="00450C4C">
        <w:tc>
          <w:tcPr>
            <w:tcW w:w="828" w:type="dxa"/>
            <w:tcBorders>
              <w:top w:val="single" w:sz="4" w:space="0" w:color="000000"/>
              <w:left w:val="single" w:sz="4" w:space="0" w:color="000000"/>
              <w:bottom w:val="single" w:sz="4" w:space="0" w:color="000000"/>
              <w:right w:val="nil"/>
            </w:tcBorders>
          </w:tcPr>
          <w:p w14:paraId="47CC77CE" w14:textId="543948C0" w:rsidR="008740B6" w:rsidRDefault="008740B6">
            <w:pPr>
              <w:snapToGrid w:val="0"/>
              <w:spacing w:after="0" w:line="240" w:lineRule="auto"/>
              <w:ind w:left="-959" w:firstLine="851"/>
              <w:jc w:val="center"/>
              <w:rPr>
                <w:szCs w:val="24"/>
              </w:rPr>
            </w:pPr>
            <w:r>
              <w:rPr>
                <w:szCs w:val="24"/>
              </w:rPr>
              <w:t xml:space="preserve">3.4.1. </w:t>
            </w:r>
          </w:p>
        </w:tc>
        <w:tc>
          <w:tcPr>
            <w:tcW w:w="4304" w:type="dxa"/>
            <w:tcBorders>
              <w:top w:val="single" w:sz="4" w:space="0" w:color="000000"/>
              <w:left w:val="single" w:sz="4" w:space="0" w:color="000000"/>
              <w:bottom w:val="single" w:sz="4" w:space="0" w:color="000000"/>
              <w:right w:val="nil"/>
            </w:tcBorders>
          </w:tcPr>
          <w:p w14:paraId="4E70A96C" w14:textId="77777777" w:rsidR="000B6006" w:rsidRPr="005774BA" w:rsidRDefault="000B6006" w:rsidP="000B6006">
            <w:pPr>
              <w:pStyle w:val="Default"/>
              <w:rPr>
                <w:rFonts w:ascii="Times New Roman" w:hAnsi="Times New Roman" w:cs="Times New Roman"/>
              </w:rPr>
            </w:pPr>
            <w:r w:rsidRPr="005774BA">
              <w:rPr>
                <w:rFonts w:ascii="Times New Roman" w:hAnsi="Times New Roman" w:cs="Times New Roman"/>
              </w:rPr>
              <w:t xml:space="preserve">Tiekėjas, ūkio subjektų grupės narys (-iai), ūkio subjektas (-ai), kurio (-ių) pajėgumais tiekėjas remiasi, turi turėti teisę verstis statybų veikla. </w:t>
            </w:r>
          </w:p>
          <w:p w14:paraId="6543188B" w14:textId="77777777" w:rsidR="000E3ED5" w:rsidRPr="00627DE8" w:rsidRDefault="000E3ED5" w:rsidP="000E3ED5">
            <w:pPr>
              <w:snapToGrid w:val="0"/>
              <w:spacing w:after="0" w:line="240" w:lineRule="auto"/>
              <w:rPr>
                <w:sz w:val="22"/>
              </w:rPr>
            </w:pPr>
          </w:p>
          <w:p w14:paraId="7B24E6B0" w14:textId="77777777" w:rsidR="0012002E" w:rsidRDefault="0012002E" w:rsidP="000E3ED5">
            <w:pPr>
              <w:snapToGrid w:val="0"/>
              <w:spacing w:after="0" w:line="240" w:lineRule="auto"/>
              <w:rPr>
                <w:szCs w:val="24"/>
              </w:rPr>
            </w:pPr>
          </w:p>
          <w:p w14:paraId="557E2E3F" w14:textId="77777777" w:rsidR="0012002E" w:rsidRDefault="0012002E" w:rsidP="000E3ED5">
            <w:pPr>
              <w:snapToGrid w:val="0"/>
              <w:spacing w:after="0" w:line="240" w:lineRule="auto"/>
              <w:rPr>
                <w:szCs w:val="24"/>
              </w:rPr>
            </w:pPr>
          </w:p>
          <w:p w14:paraId="5A2EDDC9" w14:textId="77777777" w:rsidR="0012002E" w:rsidRDefault="0012002E" w:rsidP="000E3ED5">
            <w:pPr>
              <w:snapToGrid w:val="0"/>
              <w:spacing w:after="0" w:line="240" w:lineRule="auto"/>
              <w:rPr>
                <w:szCs w:val="24"/>
              </w:rPr>
            </w:pPr>
          </w:p>
          <w:p w14:paraId="27E72B91" w14:textId="77777777" w:rsidR="0012002E" w:rsidRDefault="0012002E" w:rsidP="000E3ED5">
            <w:pPr>
              <w:snapToGrid w:val="0"/>
              <w:spacing w:after="0" w:line="240" w:lineRule="auto"/>
              <w:rPr>
                <w:szCs w:val="24"/>
              </w:rPr>
            </w:pPr>
          </w:p>
          <w:p w14:paraId="2A3EDF47" w14:textId="77777777" w:rsidR="0012002E" w:rsidRDefault="0012002E" w:rsidP="000E3ED5">
            <w:pPr>
              <w:snapToGrid w:val="0"/>
              <w:spacing w:after="0" w:line="240" w:lineRule="auto"/>
              <w:rPr>
                <w:szCs w:val="24"/>
              </w:rPr>
            </w:pPr>
          </w:p>
          <w:p w14:paraId="7918EB7D" w14:textId="77777777" w:rsidR="000E3ED5" w:rsidRDefault="000E3ED5" w:rsidP="000E3ED5">
            <w:pPr>
              <w:pStyle w:val="Betarp"/>
              <w:rPr>
                <w:sz w:val="20"/>
                <w:szCs w:val="20"/>
              </w:rPr>
            </w:pPr>
          </w:p>
          <w:p w14:paraId="0A1CE73E" w14:textId="793444DF" w:rsidR="000E3ED5" w:rsidRPr="00370EC8" w:rsidRDefault="000E3ED5" w:rsidP="00A05D14">
            <w:pPr>
              <w:pStyle w:val="Betarp"/>
              <w:rPr>
                <w:szCs w:val="24"/>
              </w:rPr>
            </w:pPr>
          </w:p>
        </w:tc>
        <w:tc>
          <w:tcPr>
            <w:tcW w:w="4723" w:type="dxa"/>
            <w:tcBorders>
              <w:top w:val="single" w:sz="4" w:space="0" w:color="000000"/>
              <w:left w:val="single" w:sz="4" w:space="0" w:color="000000"/>
              <w:bottom w:val="single" w:sz="4" w:space="0" w:color="000000"/>
              <w:right w:val="single" w:sz="4" w:space="0" w:color="000000"/>
            </w:tcBorders>
          </w:tcPr>
          <w:p w14:paraId="29252A53" w14:textId="77777777" w:rsidR="00BA2E5B" w:rsidRPr="005774BA" w:rsidRDefault="00356C5D" w:rsidP="00356C5D">
            <w:pPr>
              <w:pStyle w:val="Default"/>
              <w:rPr>
                <w:rFonts w:ascii="Times New Roman" w:hAnsi="Times New Roman" w:cs="Times New Roman"/>
              </w:rPr>
            </w:pPr>
            <w:r w:rsidRPr="005774BA">
              <w:rPr>
                <w:rFonts w:ascii="Times New Roman" w:hAnsi="Times New Roman" w:cs="Times New Roman"/>
              </w:rPr>
              <w:t>Pateikiam</w:t>
            </w:r>
            <w:r w:rsidR="00BA2E5B" w:rsidRPr="005774BA">
              <w:rPr>
                <w:rFonts w:ascii="Times New Roman" w:hAnsi="Times New Roman" w:cs="Times New Roman"/>
              </w:rPr>
              <w:t>a:</w:t>
            </w:r>
          </w:p>
          <w:p w14:paraId="17FC8CFE" w14:textId="1C639B6E" w:rsidR="00072A60" w:rsidRPr="005774BA" w:rsidRDefault="00BA2E5B" w:rsidP="00CF78F1">
            <w:pPr>
              <w:pStyle w:val="Default"/>
              <w:rPr>
                <w:rFonts w:ascii="Times New Roman" w:hAnsi="Times New Roman" w:cs="Times New Roman"/>
              </w:rPr>
            </w:pPr>
            <w:r w:rsidRPr="005774BA">
              <w:rPr>
                <w:rFonts w:ascii="Times New Roman" w:hAnsi="Times New Roman" w:cs="Times New Roman"/>
              </w:rPr>
              <w:t>P</w:t>
            </w:r>
            <w:r w:rsidR="00356C5D" w:rsidRPr="005774BA">
              <w:rPr>
                <w:rFonts w:ascii="Times New Roman" w:hAnsi="Times New Roman" w:cs="Times New Roman"/>
              </w:rPr>
              <w:t xml:space="preserve">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w:t>
            </w:r>
          </w:p>
          <w:p w14:paraId="4301511C" w14:textId="77777777" w:rsidR="00072A60" w:rsidRPr="005774BA" w:rsidRDefault="00072A60" w:rsidP="00CF78F1">
            <w:pPr>
              <w:pStyle w:val="Default"/>
              <w:rPr>
                <w:rFonts w:ascii="Times New Roman" w:hAnsi="Times New Roman" w:cs="Times New Roman"/>
                <w:color w:val="1F487C"/>
              </w:rPr>
            </w:pPr>
          </w:p>
          <w:p w14:paraId="6D11E709" w14:textId="77777777" w:rsidR="00CF78F1" w:rsidRPr="005774BA" w:rsidRDefault="00CF78F1" w:rsidP="00CF78F1">
            <w:pPr>
              <w:pStyle w:val="Betarp"/>
              <w:rPr>
                <w:rFonts w:cs="Times New Roman"/>
                <w:i/>
                <w:sz w:val="22"/>
              </w:rPr>
            </w:pPr>
            <w:r w:rsidRPr="005774BA">
              <w:rPr>
                <w:rFonts w:cs="Times New Roman"/>
                <w:i/>
                <w:sz w:val="22"/>
              </w:rPr>
              <w:t>(pateikiama skaitmeninė dokumento kopija)</w:t>
            </w:r>
          </w:p>
          <w:p w14:paraId="33CA46F7" w14:textId="77777777" w:rsidR="001557D1" w:rsidRPr="005774BA" w:rsidRDefault="001557D1" w:rsidP="00CF78F1">
            <w:pPr>
              <w:pStyle w:val="Betarp"/>
              <w:rPr>
                <w:rFonts w:cs="Times New Roman"/>
                <w:i/>
                <w:sz w:val="22"/>
              </w:rPr>
            </w:pPr>
          </w:p>
          <w:p w14:paraId="2AC0228B" w14:textId="77777777" w:rsidR="001557D1" w:rsidRPr="005774BA" w:rsidRDefault="001557D1" w:rsidP="001557D1">
            <w:pPr>
              <w:pStyle w:val="Default"/>
              <w:rPr>
                <w:rFonts w:ascii="Times New Roman" w:hAnsi="Times New Roman" w:cs="Times New Roman"/>
                <w:sz w:val="20"/>
                <w:szCs w:val="20"/>
              </w:rPr>
            </w:pPr>
            <w:r w:rsidRPr="005774BA">
              <w:rPr>
                <w:rFonts w:ascii="Times New Roman" w:hAnsi="Times New Roman" w:cs="Times New Roman"/>
                <w:sz w:val="20"/>
                <w:szCs w:val="20"/>
              </w:rPr>
              <w:t xml:space="preserve">1)Jeigu pasiūlymą teikia ūkio subjektų grupė – reikalavimą turi atitikti kiekvienas ūkio subjektų grupės narys (-iai), pagal jų prisiimamus įsipareigojimus pirkimo sutarčiai vykdyti; </w:t>
            </w:r>
          </w:p>
          <w:p w14:paraId="27FA0916" w14:textId="0F71E570" w:rsidR="001557D1" w:rsidRDefault="001557D1" w:rsidP="001557D1">
            <w:pPr>
              <w:pStyle w:val="Default"/>
              <w:rPr>
                <w:rFonts w:ascii="Times New Roman" w:hAnsi="Times New Roman" w:cs="Times New Roman"/>
                <w:sz w:val="20"/>
                <w:szCs w:val="20"/>
              </w:rPr>
            </w:pPr>
            <w:r w:rsidRPr="005774BA">
              <w:rPr>
                <w:rFonts w:ascii="Times New Roman" w:hAnsi="Times New Roman" w:cs="Times New Roman"/>
                <w:sz w:val="20"/>
                <w:szCs w:val="20"/>
              </w:rPr>
              <w:t>2)Tiekėjas gali remtis kitų ūkio subjektų pajėgumais tik tuomet, kai tie subjektai, kurių pajėgumais buvo pasiremta, patys atliks darbus, kuriems reikia jų pajėgumų</w:t>
            </w:r>
            <w:r w:rsidR="0040778E">
              <w:rPr>
                <w:rFonts w:ascii="Times New Roman" w:hAnsi="Times New Roman" w:cs="Times New Roman"/>
                <w:sz w:val="20"/>
                <w:szCs w:val="20"/>
              </w:rPr>
              <w:t>;</w:t>
            </w:r>
          </w:p>
          <w:p w14:paraId="7B532F01" w14:textId="77777777" w:rsidR="0004399E" w:rsidRPr="00CA5089" w:rsidRDefault="0040778E" w:rsidP="001557D1">
            <w:pPr>
              <w:pStyle w:val="Default"/>
              <w:rPr>
                <w:rFonts w:ascii="Times New Roman" w:hAnsi="Times New Roman" w:cs="Times New Roman"/>
                <w:color w:val="auto"/>
                <w:sz w:val="20"/>
                <w:szCs w:val="20"/>
              </w:rPr>
            </w:pPr>
            <w:r w:rsidRPr="00CA5089">
              <w:rPr>
                <w:rFonts w:ascii="Times New Roman" w:hAnsi="Times New Roman" w:cs="Times New Roman"/>
                <w:color w:val="auto"/>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r w:rsidR="0004399E" w:rsidRPr="00CA5089">
              <w:rPr>
                <w:rFonts w:ascii="Times New Roman" w:hAnsi="Times New Roman" w:cs="Times New Roman"/>
                <w:color w:val="auto"/>
                <w:sz w:val="20"/>
                <w:szCs w:val="20"/>
              </w:rPr>
              <w:t>.</w:t>
            </w:r>
          </w:p>
          <w:p w14:paraId="64E30A9F" w14:textId="414B283B" w:rsidR="0040778E" w:rsidRPr="00CA5089" w:rsidRDefault="0004399E" w:rsidP="001557D1">
            <w:pPr>
              <w:pStyle w:val="Default"/>
              <w:rPr>
                <w:rFonts w:ascii="Times New Roman" w:hAnsi="Times New Roman" w:cs="Times New Roman"/>
                <w:color w:val="auto"/>
                <w:sz w:val="20"/>
                <w:szCs w:val="20"/>
              </w:rPr>
            </w:pPr>
            <w:r w:rsidRPr="00CA5089">
              <w:rPr>
                <w:rFonts w:ascii="Times New Roman" w:hAnsi="Times New Roman" w:cs="Times New Roman"/>
                <w:color w:val="auto"/>
                <w:sz w:val="20"/>
                <w:szCs w:val="20"/>
              </w:rPr>
              <w:t>Tiekėjas privalo įsipareigoti, jog pirkimo sutartį vykdys tik tokią teisę turintys asmenys ir pirkimo vykdytojui pareikalavus, tiekėjas turės pateikti dokumentus, įrodančius subtiekėjo teisę verstis atitinkama veikla, kuriai jis pasitelkiamas.</w:t>
            </w:r>
          </w:p>
          <w:p w14:paraId="11DFDAFE" w14:textId="77777777" w:rsidR="008740B6" w:rsidRPr="005774BA" w:rsidRDefault="008740B6" w:rsidP="00CF78F1">
            <w:pPr>
              <w:snapToGrid w:val="0"/>
              <w:spacing w:after="0" w:line="240" w:lineRule="auto"/>
              <w:ind w:right="-108"/>
              <w:rPr>
                <w:szCs w:val="24"/>
                <w:highlight w:val="yellow"/>
              </w:rPr>
            </w:pPr>
          </w:p>
        </w:tc>
      </w:tr>
      <w:tr w:rsidR="005F2622" w14:paraId="4AE8E1DC" w14:textId="77777777" w:rsidTr="00450C4C">
        <w:tc>
          <w:tcPr>
            <w:tcW w:w="828" w:type="dxa"/>
            <w:tcBorders>
              <w:top w:val="single" w:sz="4" w:space="0" w:color="000000"/>
              <w:left w:val="single" w:sz="4" w:space="0" w:color="000000"/>
              <w:bottom w:val="single" w:sz="4" w:space="0" w:color="000000"/>
              <w:right w:val="nil"/>
            </w:tcBorders>
          </w:tcPr>
          <w:p w14:paraId="4F06CC87" w14:textId="7BDF05BA" w:rsidR="005F2622" w:rsidRDefault="005F2622" w:rsidP="005F2622">
            <w:pPr>
              <w:snapToGrid w:val="0"/>
              <w:spacing w:after="0" w:line="240" w:lineRule="auto"/>
              <w:ind w:left="-959" w:firstLine="851"/>
              <w:jc w:val="center"/>
              <w:rPr>
                <w:szCs w:val="24"/>
              </w:rPr>
            </w:pPr>
            <w:r w:rsidRPr="00DE754B">
              <w:rPr>
                <w:szCs w:val="24"/>
              </w:rPr>
              <w:t>3.4.</w:t>
            </w:r>
            <w:r w:rsidR="00450905" w:rsidRPr="00DE754B">
              <w:rPr>
                <w:szCs w:val="24"/>
              </w:rPr>
              <w:t>2</w:t>
            </w:r>
          </w:p>
        </w:tc>
        <w:tc>
          <w:tcPr>
            <w:tcW w:w="4304" w:type="dxa"/>
            <w:tcBorders>
              <w:top w:val="single" w:sz="4" w:space="0" w:color="000000"/>
              <w:left w:val="single" w:sz="4" w:space="0" w:color="000000"/>
              <w:bottom w:val="single" w:sz="4" w:space="0" w:color="000000"/>
              <w:right w:val="nil"/>
            </w:tcBorders>
          </w:tcPr>
          <w:p w14:paraId="0B0A3729" w14:textId="77777777" w:rsidR="006A1910" w:rsidRPr="005774BA" w:rsidRDefault="00A708C6" w:rsidP="00686E56">
            <w:pPr>
              <w:pStyle w:val="Betarp"/>
              <w:rPr>
                <w:rFonts w:cs="Times New Roman"/>
                <w:szCs w:val="24"/>
              </w:rPr>
            </w:pPr>
            <w:r w:rsidRPr="005774BA">
              <w:rPr>
                <w:rFonts w:cs="Times New Roman"/>
              </w:rPr>
              <w:t xml:space="preserve">Tiekėjas per paskutinius 5 metus </w:t>
            </w:r>
            <w:r w:rsidRPr="005774BA">
              <w:rPr>
                <w:rFonts w:cs="Times New Roman"/>
                <w:bCs/>
              </w:rPr>
              <w:t xml:space="preserve">arba per laiką nuo tiekėjo įregistravimo dienos (jei tiekėjas vykdo veiklą trumpiau nei 5 </w:t>
            </w:r>
            <w:r w:rsidRPr="005774BA">
              <w:rPr>
                <w:rFonts w:cs="Times New Roman"/>
                <w:bCs/>
                <w:szCs w:val="24"/>
              </w:rPr>
              <w:t xml:space="preserve">metus) </w:t>
            </w:r>
            <w:r w:rsidRPr="005774BA">
              <w:rPr>
                <w:rFonts w:cs="Times New Roman"/>
                <w:szCs w:val="24"/>
              </w:rPr>
              <w:t xml:space="preserve">iki pasiūlymo pateikimo termino pabaigos </w:t>
            </w:r>
            <w:r w:rsidR="004B1E9A" w:rsidRPr="005774BA">
              <w:rPr>
                <w:rFonts w:cs="Times New Roman"/>
                <w:szCs w:val="24"/>
              </w:rPr>
              <w:t>pagal vieną ar daugiau</w:t>
            </w:r>
          </w:p>
          <w:p w14:paraId="23A6F404" w14:textId="55C51648" w:rsidR="00BA689F" w:rsidRPr="00723640" w:rsidRDefault="00C55EDF" w:rsidP="003912BC">
            <w:pPr>
              <w:pStyle w:val="Default"/>
              <w:rPr>
                <w:rFonts w:ascii="Times New Roman" w:hAnsi="Times New Roman" w:cs="Times New Roman"/>
              </w:rPr>
            </w:pPr>
            <w:r w:rsidRPr="000F0FA5">
              <w:rPr>
                <w:rFonts w:ascii="Times New Roman" w:hAnsi="Times New Roman" w:cs="Times New Roman"/>
                <w:color w:val="auto"/>
              </w:rPr>
              <w:t>įvykdytų</w:t>
            </w:r>
            <w:r w:rsidR="003053E8" w:rsidRPr="00ED6460">
              <w:rPr>
                <w:rFonts w:ascii="Times New Roman" w:hAnsi="Times New Roman" w:cs="Times New Roman"/>
                <w:color w:val="auto"/>
              </w:rPr>
              <w:t xml:space="preserve"> </w:t>
            </w:r>
            <w:r w:rsidR="003053E8" w:rsidRPr="00CA5089">
              <w:rPr>
                <w:rFonts w:ascii="Times New Roman" w:hAnsi="Times New Roman" w:cs="Times New Roman"/>
                <w:color w:val="auto"/>
              </w:rPr>
              <w:t xml:space="preserve">ar </w:t>
            </w:r>
            <w:r w:rsidR="00302913" w:rsidRPr="00CA5089">
              <w:rPr>
                <w:rFonts w:ascii="Times New Roman" w:hAnsi="Times New Roman" w:cs="Times New Roman"/>
                <w:color w:val="auto"/>
              </w:rPr>
              <w:t>tebe</w:t>
            </w:r>
            <w:r w:rsidR="003053E8" w:rsidRPr="00CA5089">
              <w:rPr>
                <w:rFonts w:ascii="Times New Roman" w:hAnsi="Times New Roman" w:cs="Times New Roman"/>
                <w:color w:val="auto"/>
              </w:rPr>
              <w:t>vykdomų</w:t>
            </w:r>
            <w:r w:rsidRPr="00CA5089">
              <w:rPr>
                <w:rFonts w:ascii="Times New Roman" w:hAnsi="Times New Roman" w:cs="Times New Roman"/>
                <w:color w:val="auto"/>
              </w:rPr>
              <w:t xml:space="preserve"> </w:t>
            </w:r>
            <w:r w:rsidR="004B1E9A" w:rsidRPr="00CA5089">
              <w:rPr>
                <w:rFonts w:ascii="Times New Roman" w:hAnsi="Times New Roman" w:cs="Times New Roman"/>
                <w:color w:val="auto"/>
              </w:rPr>
              <w:t xml:space="preserve">sutarčių yra atlikęs </w:t>
            </w:r>
            <w:r w:rsidR="007F1103" w:rsidRPr="00CA5089">
              <w:rPr>
                <w:rFonts w:ascii="Times New Roman" w:hAnsi="Times New Roman" w:cs="Times New Roman"/>
                <w:color w:val="auto"/>
              </w:rPr>
              <w:t>pastatų</w:t>
            </w:r>
            <w:r w:rsidR="004021E7" w:rsidRPr="00CA5089">
              <w:rPr>
                <w:rFonts w:ascii="Times New Roman" w:hAnsi="Times New Roman" w:cs="Times New Roman"/>
                <w:color w:val="auto"/>
              </w:rPr>
              <w:t xml:space="preserve"> </w:t>
            </w:r>
            <w:r w:rsidR="002C5D3C" w:rsidRPr="00CA5089">
              <w:rPr>
                <w:rFonts w:ascii="Times New Roman" w:hAnsi="Times New Roman" w:cs="Times New Roman"/>
                <w:color w:val="auto"/>
              </w:rPr>
              <w:t xml:space="preserve">naujos </w:t>
            </w:r>
            <w:r w:rsidR="001372D7" w:rsidRPr="00CA5089">
              <w:rPr>
                <w:rFonts w:ascii="Times New Roman" w:hAnsi="Times New Roman" w:cs="Times New Roman"/>
                <w:color w:val="auto"/>
              </w:rPr>
              <w:t>statybos</w:t>
            </w:r>
            <w:r w:rsidR="00723640" w:rsidRPr="00CA5089">
              <w:rPr>
                <w:color w:val="auto"/>
              </w:rPr>
              <w:t xml:space="preserve"> </w:t>
            </w:r>
            <w:r w:rsidR="00723640" w:rsidRPr="00CA5089">
              <w:rPr>
                <w:rFonts w:ascii="Times New Roman" w:hAnsi="Times New Roman" w:cs="Times New Roman"/>
                <w:color w:val="auto"/>
              </w:rPr>
              <w:t>ir/ar pastatų kapitalinio remonto</w:t>
            </w:r>
            <w:r w:rsidR="005A1C91" w:rsidRPr="00CA5089">
              <w:rPr>
                <w:rFonts w:ascii="Times New Roman" w:hAnsi="Times New Roman" w:cs="Times New Roman"/>
                <w:color w:val="auto"/>
              </w:rPr>
              <w:t xml:space="preserve"> </w:t>
            </w:r>
            <w:r w:rsidR="002C5D3C" w:rsidRPr="00CA5089">
              <w:rPr>
                <w:rFonts w:ascii="Times New Roman" w:hAnsi="Times New Roman" w:cs="Times New Roman"/>
                <w:color w:val="auto"/>
              </w:rPr>
              <w:t xml:space="preserve">ir/ar </w:t>
            </w:r>
            <w:r w:rsidR="009E46AC" w:rsidRPr="00CA5089">
              <w:rPr>
                <w:rFonts w:ascii="Times New Roman" w:hAnsi="Times New Roman" w:cs="Times New Roman"/>
                <w:color w:val="auto"/>
              </w:rPr>
              <w:t xml:space="preserve">pastatų </w:t>
            </w:r>
            <w:r w:rsidR="00B5460D" w:rsidRPr="00CA5089">
              <w:rPr>
                <w:rFonts w:ascii="Times New Roman" w:hAnsi="Times New Roman" w:cs="Times New Roman"/>
                <w:color w:val="auto"/>
              </w:rPr>
              <w:t xml:space="preserve"> </w:t>
            </w:r>
            <w:r w:rsidR="002C5D3C" w:rsidRPr="00CA5089">
              <w:rPr>
                <w:rFonts w:ascii="Times New Roman" w:hAnsi="Times New Roman" w:cs="Times New Roman"/>
                <w:color w:val="auto"/>
              </w:rPr>
              <w:t xml:space="preserve">rekonstravimo darbų, kurių vertė ne </w:t>
            </w:r>
            <w:r w:rsidR="002C5D3C" w:rsidRPr="00723640">
              <w:rPr>
                <w:rFonts w:ascii="Times New Roman" w:hAnsi="Times New Roman" w:cs="Times New Roman"/>
              </w:rPr>
              <w:t xml:space="preserve">mažesnė kaip </w:t>
            </w:r>
            <w:r w:rsidR="00E531E3" w:rsidRPr="002024A6">
              <w:rPr>
                <w:rFonts w:ascii="Times New Roman" w:hAnsi="Times New Roman" w:cs="Times New Roman"/>
              </w:rPr>
              <w:t>257000</w:t>
            </w:r>
            <w:r w:rsidR="006B5C58" w:rsidRPr="002024A6">
              <w:rPr>
                <w:rFonts w:ascii="Times New Roman" w:hAnsi="Times New Roman" w:cs="Times New Roman"/>
              </w:rPr>
              <w:t>,00</w:t>
            </w:r>
            <w:r w:rsidR="002C5D3C" w:rsidRPr="00723640">
              <w:rPr>
                <w:rFonts w:ascii="Times New Roman" w:hAnsi="Times New Roman" w:cs="Times New Roman"/>
              </w:rPr>
              <w:t xml:space="preserve"> Eur (be PVM).</w:t>
            </w:r>
          </w:p>
          <w:p w14:paraId="6D9745DC" w14:textId="3C05AB72" w:rsidR="00A708C6" w:rsidRPr="003912BC" w:rsidRDefault="004021E7" w:rsidP="003912BC">
            <w:pPr>
              <w:pStyle w:val="Default"/>
              <w:rPr>
                <w:rFonts w:ascii="Times New Roman" w:hAnsi="Times New Roman" w:cs="Times New Roman"/>
                <w:color w:val="auto"/>
              </w:rPr>
            </w:pPr>
            <w:r>
              <w:rPr>
                <w:rFonts w:ascii="Times New Roman" w:hAnsi="Times New Roman" w:cs="Times New Roman"/>
              </w:rPr>
              <w:lastRenderedPageBreak/>
              <w:t xml:space="preserve"> </w:t>
            </w:r>
          </w:p>
          <w:p w14:paraId="614A6F93" w14:textId="77777777" w:rsidR="004047B0" w:rsidRPr="00FE5CB0" w:rsidRDefault="004047B0" w:rsidP="004047B0">
            <w:pPr>
              <w:pStyle w:val="Betarp"/>
              <w:rPr>
                <w:szCs w:val="24"/>
              </w:rPr>
            </w:pPr>
          </w:p>
          <w:p w14:paraId="3A1EC30E" w14:textId="77777777" w:rsidR="000E3ED5" w:rsidRDefault="000E3ED5" w:rsidP="000E3ED5">
            <w:pPr>
              <w:pStyle w:val="Betarp"/>
              <w:rPr>
                <w:sz w:val="20"/>
                <w:szCs w:val="20"/>
              </w:rPr>
            </w:pPr>
          </w:p>
          <w:p w14:paraId="791643E4" w14:textId="77777777" w:rsidR="000E3ED5" w:rsidRDefault="000E3ED5" w:rsidP="000E3ED5">
            <w:pPr>
              <w:pStyle w:val="Betarp"/>
              <w:rPr>
                <w:sz w:val="20"/>
                <w:szCs w:val="20"/>
              </w:rPr>
            </w:pPr>
          </w:p>
          <w:p w14:paraId="7B5EB4D2" w14:textId="77777777" w:rsidR="000E3ED5" w:rsidRDefault="000E3ED5" w:rsidP="000E3ED5">
            <w:pPr>
              <w:pStyle w:val="Betarp"/>
              <w:rPr>
                <w:sz w:val="20"/>
                <w:szCs w:val="20"/>
              </w:rPr>
            </w:pPr>
          </w:p>
          <w:p w14:paraId="285F3F35" w14:textId="77777777" w:rsidR="000E3ED5" w:rsidRDefault="000E3ED5" w:rsidP="000E3ED5">
            <w:pPr>
              <w:pStyle w:val="Betarp"/>
              <w:rPr>
                <w:sz w:val="20"/>
                <w:szCs w:val="20"/>
              </w:rPr>
            </w:pPr>
          </w:p>
          <w:p w14:paraId="0D399E53" w14:textId="77777777" w:rsidR="000E3ED5" w:rsidRDefault="000E3ED5" w:rsidP="000E3ED5">
            <w:pPr>
              <w:pStyle w:val="Betarp"/>
              <w:rPr>
                <w:sz w:val="20"/>
                <w:szCs w:val="20"/>
              </w:rPr>
            </w:pPr>
          </w:p>
          <w:p w14:paraId="52E14304" w14:textId="1B746C7C" w:rsidR="004047B0" w:rsidRPr="003102E1" w:rsidRDefault="004047B0" w:rsidP="00103AE7">
            <w:pPr>
              <w:pStyle w:val="Betarp"/>
              <w:rPr>
                <w:rFonts w:cs="Times New Roman"/>
              </w:rPr>
            </w:pPr>
          </w:p>
        </w:tc>
        <w:tc>
          <w:tcPr>
            <w:tcW w:w="4723" w:type="dxa"/>
            <w:tcBorders>
              <w:top w:val="single" w:sz="4" w:space="0" w:color="000000"/>
              <w:left w:val="single" w:sz="4" w:space="0" w:color="000000"/>
              <w:bottom w:val="single" w:sz="4" w:space="0" w:color="000000"/>
              <w:right w:val="single" w:sz="4" w:space="0" w:color="000000"/>
            </w:tcBorders>
          </w:tcPr>
          <w:p w14:paraId="4EFE0971" w14:textId="76225BBC" w:rsidR="005F2622" w:rsidRDefault="005F2622" w:rsidP="00BB5FED">
            <w:pPr>
              <w:pStyle w:val="Betarp"/>
            </w:pPr>
            <w:r w:rsidRPr="00C40201">
              <w:lastRenderedPageBreak/>
              <w:t>Pateikiama:</w:t>
            </w:r>
          </w:p>
          <w:p w14:paraId="5F88F5B6" w14:textId="5D05A110" w:rsidR="00894A76" w:rsidRDefault="00894A76" w:rsidP="00BB5FED">
            <w:pPr>
              <w:pStyle w:val="Betarp"/>
              <w:rPr>
                <w:bCs/>
                <w:szCs w:val="24"/>
                <w:lang w:eastAsia="lt-LT"/>
              </w:rPr>
            </w:pPr>
            <w:r>
              <w:rPr>
                <w:bCs/>
                <w:szCs w:val="24"/>
                <w:lang w:eastAsia="lt-LT"/>
              </w:rPr>
              <w:t xml:space="preserve">Per paskutinius 5 metus atliktų </w:t>
            </w:r>
            <w:r w:rsidRPr="002A18FB">
              <w:rPr>
                <w:b/>
                <w:szCs w:val="24"/>
                <w:lang w:eastAsia="lt-LT"/>
              </w:rPr>
              <w:t>darbų sąrašas</w:t>
            </w:r>
            <w:r>
              <w:rPr>
                <w:bCs/>
                <w:szCs w:val="24"/>
                <w:lang w:eastAsia="lt-LT"/>
              </w:rPr>
              <w:t xml:space="preserve"> kartu su </w:t>
            </w:r>
            <w:r w:rsidRPr="00E643C3">
              <w:rPr>
                <w:b/>
                <w:szCs w:val="24"/>
                <w:lang w:eastAsia="lt-LT"/>
              </w:rPr>
              <w:t xml:space="preserve">užsakovų </w:t>
            </w:r>
            <w:r w:rsidRPr="009F19CA">
              <w:rPr>
                <w:bCs/>
                <w:szCs w:val="24"/>
                <w:lang w:eastAsia="lt-LT"/>
              </w:rPr>
              <w:t xml:space="preserve">(tiek viešųjų, tiek privačiųjų) </w:t>
            </w:r>
            <w:r w:rsidRPr="00E643C3">
              <w:rPr>
                <w:b/>
                <w:szCs w:val="24"/>
                <w:lang w:eastAsia="lt-LT"/>
              </w:rPr>
              <w:t>pažymomis</w:t>
            </w:r>
            <w:r>
              <w:rPr>
                <w:bCs/>
                <w:szCs w:val="24"/>
                <w:lang w:eastAsia="lt-LT"/>
              </w:rPr>
              <w:t xml:space="preserve"> apie tai, kad svarbiausių darbų atlikimas ir galutiniai rezultatai buvo tinkami. </w:t>
            </w:r>
          </w:p>
          <w:p w14:paraId="3C00CF16" w14:textId="77777777" w:rsidR="00BB5FED" w:rsidRPr="00BB5FED" w:rsidRDefault="00BB5FED" w:rsidP="00BB5FED">
            <w:pPr>
              <w:pStyle w:val="Betarp"/>
              <w:rPr>
                <w:bCs/>
                <w:szCs w:val="24"/>
                <w:lang w:eastAsia="lt-LT"/>
              </w:rPr>
            </w:pPr>
          </w:p>
          <w:p w14:paraId="46095A72" w14:textId="769D0EEA" w:rsidR="008E7FDE" w:rsidRPr="00446250" w:rsidRDefault="00BB5FED" w:rsidP="00AB415E">
            <w:pPr>
              <w:pStyle w:val="Komentarotekstas"/>
              <w:rPr>
                <w:rFonts w:cs="Times New Roman"/>
              </w:rPr>
            </w:pPr>
            <w:r w:rsidRPr="00BB5FED">
              <w:rPr>
                <w:rFonts w:cs="Times New Roman"/>
              </w:rPr>
              <w:t>Atl</w:t>
            </w:r>
            <w:r w:rsidR="00ED6460" w:rsidRPr="00BB5FED">
              <w:rPr>
                <w:rFonts w:cs="Times New Roman"/>
              </w:rPr>
              <w:t xml:space="preserve">iktų darbų sąraše pateikiama tik tokia informacija, kuri atitinka kvalifikacijos reikalavime nurodytus kriterijus, t. y. įvykdytos (-ų) </w:t>
            </w:r>
            <w:r w:rsidR="00302913" w:rsidRPr="00BB5FED">
              <w:rPr>
                <w:rFonts w:cs="Times New Roman"/>
              </w:rPr>
              <w:t xml:space="preserve">sutarties (-čių) </w:t>
            </w:r>
            <w:r w:rsidR="001B5603" w:rsidRPr="00322945">
              <w:rPr>
                <w:rFonts w:cs="Times New Roman"/>
              </w:rPr>
              <w:t xml:space="preserve">ar </w:t>
            </w:r>
            <w:r w:rsidR="00302913" w:rsidRPr="0076769B">
              <w:rPr>
                <w:rFonts w:cs="Times New Roman"/>
              </w:rPr>
              <w:t>tebe</w:t>
            </w:r>
            <w:r w:rsidR="001B5603" w:rsidRPr="0076769B">
              <w:rPr>
                <w:rFonts w:cs="Times New Roman"/>
              </w:rPr>
              <w:t xml:space="preserve">vykdomos (-ų) </w:t>
            </w:r>
            <w:r w:rsidR="00ED6460" w:rsidRPr="0076769B">
              <w:rPr>
                <w:rFonts w:cs="Times New Roman"/>
              </w:rPr>
              <w:t xml:space="preserve">sutarties </w:t>
            </w:r>
            <w:r w:rsidR="00ED6460" w:rsidRPr="00BB5FED">
              <w:rPr>
                <w:rFonts w:cs="Times New Roman"/>
              </w:rPr>
              <w:t xml:space="preserve">(-čių) laikotarpis, panašaus </w:t>
            </w:r>
            <w:r w:rsidR="00ED6460" w:rsidRPr="00BB5FED">
              <w:rPr>
                <w:rFonts w:cs="Times New Roman"/>
              </w:rPr>
              <w:lastRenderedPageBreak/>
              <w:t xml:space="preserve">objekto aprašymas: </w:t>
            </w:r>
            <w:r w:rsidR="00630AB9" w:rsidRPr="00446250">
              <w:rPr>
                <w:rFonts w:cs="Times New Roman"/>
              </w:rPr>
              <w:t xml:space="preserve">pastatų </w:t>
            </w:r>
            <w:r w:rsidR="0062105B" w:rsidRPr="00446250">
              <w:t>gyvenamuosiuose ir</w:t>
            </w:r>
            <w:r w:rsidR="00AB415E" w:rsidRPr="00446250">
              <w:t xml:space="preserve">/ar </w:t>
            </w:r>
            <w:r w:rsidR="0062105B" w:rsidRPr="00446250">
              <w:t xml:space="preserve"> negyvenamuosiuose pastatuose</w:t>
            </w:r>
            <w:r w:rsidR="00AB415E" w:rsidRPr="00446250">
              <w:t xml:space="preserve"> </w:t>
            </w:r>
            <w:r w:rsidR="00630AB9" w:rsidRPr="00446250">
              <w:t>naujos statybos ir/arba kapitalinio remonto ir/arba rekonstravimo darba</w:t>
            </w:r>
            <w:r w:rsidR="00FF4F8E" w:rsidRPr="00446250">
              <w:t xml:space="preserve">i, </w:t>
            </w:r>
            <w:r w:rsidR="00630AB9" w:rsidRPr="00446250">
              <w:t xml:space="preserve"> </w:t>
            </w:r>
            <w:r w:rsidR="00ED6460" w:rsidRPr="00446250">
              <w:rPr>
                <w:rFonts w:cs="Times New Roman"/>
              </w:rPr>
              <w:t xml:space="preserve">atliktų nurodytų darbų dalis įvykdytoje (-ose) </w:t>
            </w:r>
            <w:r w:rsidR="00930C4E" w:rsidRPr="00446250">
              <w:rPr>
                <w:rFonts w:cs="Times New Roman"/>
              </w:rPr>
              <w:t xml:space="preserve">ar </w:t>
            </w:r>
            <w:r w:rsidR="00B22910" w:rsidRPr="00446250">
              <w:rPr>
                <w:rFonts w:cs="Times New Roman"/>
              </w:rPr>
              <w:t>tebe</w:t>
            </w:r>
            <w:r w:rsidR="00930C4E" w:rsidRPr="00446250">
              <w:rPr>
                <w:rFonts w:cs="Times New Roman"/>
              </w:rPr>
              <w:t xml:space="preserve">vykdomoje (-ose) </w:t>
            </w:r>
            <w:r w:rsidR="00ED6460" w:rsidRPr="00446250">
              <w:rPr>
                <w:rFonts w:cs="Times New Roman"/>
              </w:rPr>
              <w:t xml:space="preserve"> sutartyje (-yse), paties tiekėjo atlikti darbai, jei sutartį vykdė ne vienas, o su kitais ūkio subjektais, užsakovo kontaktai ir t.t. </w:t>
            </w:r>
          </w:p>
          <w:p w14:paraId="1F2C59BE" w14:textId="3D12DFF2" w:rsidR="00BB5FED" w:rsidRPr="00446250" w:rsidRDefault="001800C2" w:rsidP="00BB596B">
            <w:pPr>
              <w:pStyle w:val="Betarp"/>
              <w:rPr>
                <w:sz w:val="20"/>
                <w:szCs w:val="20"/>
              </w:rPr>
            </w:pPr>
            <w:r w:rsidRPr="00446250">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BB596B" w:rsidRPr="00446250">
              <w:rPr>
                <w:sz w:val="20"/>
                <w:szCs w:val="20"/>
              </w:rPr>
              <w:t xml:space="preserve">. </w:t>
            </w:r>
          </w:p>
          <w:p w14:paraId="341B4EC5" w14:textId="77777777" w:rsidR="00BB596B" w:rsidRPr="00BB596B" w:rsidRDefault="00BB596B" w:rsidP="00BB596B">
            <w:pPr>
              <w:pStyle w:val="Betarp"/>
              <w:rPr>
                <w:sz w:val="20"/>
                <w:szCs w:val="20"/>
              </w:rPr>
            </w:pPr>
          </w:p>
          <w:p w14:paraId="5B2D772D" w14:textId="5CD43815" w:rsidR="00ED6460" w:rsidRPr="00E243E3" w:rsidRDefault="00ED6460" w:rsidP="00ED6460">
            <w:pPr>
              <w:pStyle w:val="Betarp"/>
              <w:rPr>
                <w:rFonts w:cs="Times New Roman"/>
                <w:sz w:val="20"/>
                <w:szCs w:val="20"/>
              </w:rPr>
            </w:pPr>
            <w:r w:rsidRPr="00E243E3">
              <w:rPr>
                <w:rFonts w:cs="Times New Roman"/>
                <w:sz w:val="20"/>
                <w:szCs w:val="20"/>
              </w:rPr>
              <w:t xml:space="preserve">Pateiktų dokumentų </w:t>
            </w:r>
            <w:r w:rsidRPr="00E243E3">
              <w:rPr>
                <w:rFonts w:cs="Times New Roman"/>
                <w:sz w:val="20"/>
                <w:szCs w:val="20"/>
                <w:u w:val="single"/>
              </w:rPr>
              <w:t xml:space="preserve">visuma </w:t>
            </w:r>
            <w:r w:rsidRPr="00E243E3">
              <w:rPr>
                <w:rFonts w:cs="Times New Roman"/>
                <w:sz w:val="20"/>
                <w:szCs w:val="20"/>
              </w:rPr>
              <w:t xml:space="preserve">turi įrodyti atitikimą kvalifikacijos reikalavimų parametrams. </w:t>
            </w:r>
          </w:p>
          <w:p w14:paraId="704CCC0F" w14:textId="77777777" w:rsidR="009D0A91" w:rsidRPr="009D0A91" w:rsidRDefault="009D0A91" w:rsidP="005F2622">
            <w:pPr>
              <w:pStyle w:val="Betarp"/>
              <w:rPr>
                <w:color w:val="EE0000"/>
                <w:sz w:val="20"/>
                <w:szCs w:val="20"/>
              </w:rPr>
            </w:pPr>
          </w:p>
          <w:p w14:paraId="7FD99D82" w14:textId="22D4CA1E" w:rsidR="005F2622" w:rsidRDefault="005F2622" w:rsidP="005F2622">
            <w:pPr>
              <w:pStyle w:val="Betarp"/>
              <w:rPr>
                <w:rFonts w:cs="Times New Roman"/>
                <w:i/>
              </w:rPr>
            </w:pPr>
            <w:r>
              <w:rPr>
                <w:rFonts w:cs="Times New Roman"/>
                <w:i/>
              </w:rPr>
              <w:t>(</w:t>
            </w:r>
            <w:r w:rsidRPr="00CF0617">
              <w:rPr>
                <w:rFonts w:cs="Times New Roman"/>
                <w:i/>
              </w:rPr>
              <w:t>pateikiama skaitmeninė dokumento kopija</w:t>
            </w:r>
            <w:r>
              <w:rPr>
                <w:rFonts w:cs="Times New Roman"/>
                <w:i/>
              </w:rPr>
              <w:t>)</w:t>
            </w:r>
          </w:p>
          <w:p w14:paraId="585AB724" w14:textId="77777777" w:rsidR="005F2622" w:rsidRDefault="005F2622" w:rsidP="005F2622">
            <w:pPr>
              <w:pStyle w:val="Betarp"/>
              <w:rPr>
                <w:rFonts w:cs="Times New Roman"/>
                <w:i/>
              </w:rPr>
            </w:pPr>
          </w:p>
          <w:p w14:paraId="5BBEA995" w14:textId="277472CA" w:rsidR="005F2622" w:rsidRPr="003A6166" w:rsidRDefault="005F2622" w:rsidP="005F2622">
            <w:pPr>
              <w:pStyle w:val="Betarp"/>
              <w:rPr>
                <w:sz w:val="20"/>
                <w:szCs w:val="20"/>
              </w:rPr>
            </w:pPr>
            <w:r w:rsidRPr="003A6166">
              <w:rPr>
                <w:sz w:val="20"/>
                <w:szCs w:val="20"/>
              </w:rPr>
              <w:t>1)jeigu pasiūlymą teikia ūkio subjektų grupė –reikalavimą turi atitikti visi ūkio subjektų grupės nariai kartu (ūkio subjektų grupės narių turima patirtis sumuojama), atsižvelgiant į jų prisiimamus įsipareigojimus;</w:t>
            </w:r>
          </w:p>
          <w:p w14:paraId="3C7C9644" w14:textId="7D63350A" w:rsidR="005F2622" w:rsidRPr="003A6166" w:rsidRDefault="005F2622" w:rsidP="005F2622">
            <w:pPr>
              <w:pStyle w:val="Betarp"/>
              <w:rPr>
                <w:sz w:val="20"/>
                <w:szCs w:val="20"/>
              </w:rPr>
            </w:pPr>
            <w:r>
              <w:rPr>
                <w:sz w:val="20"/>
                <w:szCs w:val="20"/>
              </w:rPr>
              <w:t>2)</w:t>
            </w:r>
            <w:r w:rsidRPr="003A6166">
              <w:rPr>
                <w:sz w:val="20"/>
                <w:szCs w:val="20"/>
              </w:rPr>
              <w:t>tiekėjas gali remtis kitų ūkio subjektų pajėgumais tik tuo atveju, jeigu tie subjektai patys vykdys tą pirkimo sutarties dalį, kuriai reikia jų turimų pajėgumų;</w:t>
            </w:r>
          </w:p>
          <w:p w14:paraId="7B67E4BA" w14:textId="531CBA62" w:rsidR="005F2622" w:rsidRPr="003A6166" w:rsidRDefault="005F2622" w:rsidP="005F2622">
            <w:pPr>
              <w:pStyle w:val="Betarp"/>
              <w:rPr>
                <w:sz w:val="20"/>
                <w:szCs w:val="20"/>
              </w:rPr>
            </w:pPr>
            <w:r>
              <w:rPr>
                <w:sz w:val="20"/>
                <w:szCs w:val="20"/>
              </w:rPr>
              <w:t>3)</w:t>
            </w:r>
            <w:r w:rsidRPr="003A6166">
              <w:rPr>
                <w:sz w:val="20"/>
                <w:szCs w:val="20"/>
              </w:rPr>
              <w:t>subtiekėjams šis reikalavimas nekeliamas.</w:t>
            </w:r>
          </w:p>
          <w:p w14:paraId="26D4C07A" w14:textId="1C8044BC" w:rsidR="005F2622" w:rsidRPr="003102E1" w:rsidRDefault="005F2622" w:rsidP="005F2622">
            <w:pPr>
              <w:pStyle w:val="Betarp"/>
            </w:pPr>
          </w:p>
        </w:tc>
      </w:tr>
      <w:tr w:rsidR="005F2622" w14:paraId="5348A66B" w14:textId="77777777" w:rsidTr="00450C4C">
        <w:tc>
          <w:tcPr>
            <w:tcW w:w="828" w:type="dxa"/>
            <w:tcBorders>
              <w:top w:val="single" w:sz="4" w:space="0" w:color="000000"/>
              <w:left w:val="single" w:sz="4" w:space="0" w:color="000000"/>
              <w:bottom w:val="single" w:sz="4" w:space="0" w:color="000000"/>
              <w:right w:val="nil"/>
            </w:tcBorders>
          </w:tcPr>
          <w:p w14:paraId="4A7F5093" w14:textId="2FE636B6" w:rsidR="005F2622" w:rsidRDefault="005F2622" w:rsidP="005F2622">
            <w:pPr>
              <w:snapToGrid w:val="0"/>
              <w:spacing w:after="0" w:line="240" w:lineRule="auto"/>
              <w:ind w:left="-959" w:firstLine="851"/>
              <w:jc w:val="center"/>
              <w:rPr>
                <w:szCs w:val="24"/>
              </w:rPr>
            </w:pPr>
            <w:r w:rsidRPr="00D022B4">
              <w:rPr>
                <w:szCs w:val="24"/>
              </w:rPr>
              <w:lastRenderedPageBreak/>
              <w:t>3.4.</w:t>
            </w:r>
            <w:r w:rsidR="00450905" w:rsidRPr="00D022B4">
              <w:rPr>
                <w:szCs w:val="24"/>
              </w:rPr>
              <w:t>3</w:t>
            </w:r>
          </w:p>
        </w:tc>
        <w:tc>
          <w:tcPr>
            <w:tcW w:w="4304" w:type="dxa"/>
            <w:tcBorders>
              <w:top w:val="single" w:sz="4" w:space="0" w:color="000000"/>
              <w:left w:val="single" w:sz="4" w:space="0" w:color="000000"/>
              <w:bottom w:val="single" w:sz="4" w:space="0" w:color="000000"/>
              <w:right w:val="nil"/>
            </w:tcBorders>
          </w:tcPr>
          <w:p w14:paraId="39781473" w14:textId="2CBE6759" w:rsidR="005F2622" w:rsidRDefault="005F2622" w:rsidP="005F2622">
            <w:pPr>
              <w:pStyle w:val="Betarp"/>
            </w:pPr>
            <w:r>
              <w:t xml:space="preserve">Tiekėjas </w:t>
            </w:r>
            <w:r w:rsidR="002A150F">
              <w:t xml:space="preserve">sutarčiai vykdyti </w:t>
            </w:r>
            <w:r>
              <w:t xml:space="preserve">turi pasiūlyti ne mažiau kaip 1 (vieną) </w:t>
            </w:r>
            <w:r w:rsidR="002A150F">
              <w:t xml:space="preserve">kvalifikuotą </w:t>
            </w:r>
            <w:r>
              <w:t xml:space="preserve"> </w:t>
            </w:r>
            <w:r w:rsidR="00B52CFB">
              <w:t>ne</w:t>
            </w:r>
            <w:r w:rsidR="00530E3F">
              <w:t xml:space="preserve">ypatingo </w:t>
            </w:r>
            <w:r>
              <w:t>statinio statybos vadovą</w:t>
            </w:r>
            <w:r w:rsidR="00564022">
              <w:t xml:space="preserve">. </w:t>
            </w:r>
          </w:p>
          <w:p w14:paraId="1214006C" w14:textId="40889B22" w:rsidR="00564022" w:rsidRPr="0076769B" w:rsidRDefault="00564022" w:rsidP="000F20A6">
            <w:pPr>
              <w:pStyle w:val="Betarp"/>
              <w:rPr>
                <w:rFonts w:cs="Times New Roman"/>
                <w:strike/>
                <w:szCs w:val="24"/>
              </w:rPr>
            </w:pPr>
            <w:r w:rsidRPr="0076769B">
              <w:rPr>
                <w:szCs w:val="24"/>
              </w:rPr>
              <w:t xml:space="preserve">Objektas: </w:t>
            </w:r>
            <w:r w:rsidR="005E72ED" w:rsidRPr="0076769B">
              <w:rPr>
                <w:szCs w:val="24"/>
              </w:rPr>
              <w:t>ne</w:t>
            </w:r>
            <w:r w:rsidRPr="0076769B">
              <w:rPr>
                <w:szCs w:val="24"/>
              </w:rPr>
              <w:t xml:space="preserve">ypatingasis gyvenamasis </w:t>
            </w:r>
            <w:r w:rsidR="000F20A6" w:rsidRPr="0076769B">
              <w:rPr>
                <w:rFonts w:cs="Times New Roman"/>
                <w:szCs w:val="24"/>
              </w:rPr>
              <w:t>įvairių socialinių grupių</w:t>
            </w:r>
            <w:r w:rsidR="000F20A6" w:rsidRPr="0076769B">
              <w:rPr>
                <w:rStyle w:val="markedcontent"/>
              </w:rPr>
              <w:t xml:space="preserve"> </w:t>
            </w:r>
            <w:r w:rsidRPr="0076769B">
              <w:rPr>
                <w:szCs w:val="24"/>
              </w:rPr>
              <w:t>pastatas.</w:t>
            </w:r>
          </w:p>
          <w:p w14:paraId="7937BA85" w14:textId="6C420CB2" w:rsidR="00564022" w:rsidRDefault="00564022" w:rsidP="00564022">
            <w:pPr>
              <w:pStyle w:val="Komentarotekstas"/>
            </w:pPr>
          </w:p>
          <w:p w14:paraId="79A70562" w14:textId="178672F2" w:rsidR="00B218D7" w:rsidRDefault="00B218D7" w:rsidP="005F2622">
            <w:pPr>
              <w:pStyle w:val="Betarp"/>
              <w:rPr>
                <w:sz w:val="22"/>
              </w:rPr>
            </w:pPr>
          </w:p>
          <w:p w14:paraId="0AE854EF" w14:textId="77777777" w:rsidR="005F2622" w:rsidRDefault="005F2622" w:rsidP="005F2622">
            <w:pPr>
              <w:pStyle w:val="Betarp"/>
            </w:pPr>
          </w:p>
          <w:p w14:paraId="7BE0B72E" w14:textId="77777777" w:rsidR="00904352" w:rsidRDefault="00904352" w:rsidP="00904352">
            <w:pPr>
              <w:pStyle w:val="Default"/>
              <w:rPr>
                <w:color w:val="auto"/>
              </w:rPr>
            </w:pPr>
          </w:p>
          <w:p w14:paraId="7946AB53" w14:textId="77777777" w:rsidR="00103AE7" w:rsidRDefault="00103AE7" w:rsidP="00904352">
            <w:pPr>
              <w:pStyle w:val="Default"/>
            </w:pPr>
          </w:p>
          <w:p w14:paraId="35629468" w14:textId="77777777" w:rsidR="00103AE7" w:rsidRDefault="00103AE7" w:rsidP="00904352">
            <w:pPr>
              <w:pStyle w:val="Default"/>
            </w:pPr>
          </w:p>
          <w:p w14:paraId="21E435CC" w14:textId="77777777" w:rsidR="00103AE7" w:rsidRPr="000E3ED5" w:rsidRDefault="00103AE7" w:rsidP="00103AE7">
            <w:pPr>
              <w:pStyle w:val="Betarp"/>
              <w:rPr>
                <w:sz w:val="20"/>
                <w:szCs w:val="20"/>
              </w:rPr>
            </w:pPr>
            <w:r w:rsidRPr="000E3ED5">
              <w:rPr>
                <w:sz w:val="20"/>
                <w:szCs w:val="20"/>
              </w:rPr>
              <w:t>Pastaba:</w:t>
            </w:r>
          </w:p>
          <w:p w14:paraId="4AF088AF" w14:textId="77777777" w:rsidR="00103AE7" w:rsidRPr="000E3ED5" w:rsidRDefault="00103AE7" w:rsidP="00103AE7">
            <w:pPr>
              <w:pStyle w:val="Betarp"/>
              <w:rPr>
                <w:rFonts w:cs="Times New Roman"/>
                <w:sz w:val="20"/>
                <w:szCs w:val="20"/>
              </w:rPr>
            </w:pPr>
            <w:r w:rsidRPr="000E3ED5">
              <w:rPr>
                <w:rFonts w:cs="Times New Roman"/>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0E3ED5">
              <w:rPr>
                <w:rFonts w:cs="Times New Roman"/>
                <w:i/>
                <w:iCs/>
                <w:sz w:val="20"/>
                <w:szCs w:val="20"/>
              </w:rPr>
              <w:t xml:space="preserve">. </w:t>
            </w:r>
          </w:p>
          <w:p w14:paraId="1142F990" w14:textId="27279A99" w:rsidR="00103AE7" w:rsidRPr="00122F12" w:rsidRDefault="00103AE7" w:rsidP="00904352">
            <w:pPr>
              <w:pStyle w:val="Default"/>
            </w:pPr>
          </w:p>
        </w:tc>
        <w:tc>
          <w:tcPr>
            <w:tcW w:w="4723" w:type="dxa"/>
            <w:tcBorders>
              <w:top w:val="single" w:sz="4" w:space="0" w:color="000000"/>
              <w:left w:val="single" w:sz="4" w:space="0" w:color="000000"/>
              <w:bottom w:val="single" w:sz="4" w:space="0" w:color="000000"/>
              <w:right w:val="single" w:sz="4" w:space="0" w:color="000000"/>
            </w:tcBorders>
          </w:tcPr>
          <w:p w14:paraId="1ED1ABD3" w14:textId="2177EDB0" w:rsidR="00DE414D" w:rsidRDefault="00DE414D" w:rsidP="005F2622">
            <w:pPr>
              <w:pStyle w:val="Betarp"/>
            </w:pPr>
            <w:r w:rsidRPr="00C40201">
              <w:t>Pateikiama:</w:t>
            </w:r>
          </w:p>
          <w:p w14:paraId="482A55DB" w14:textId="325FBC23" w:rsidR="00452237" w:rsidRDefault="00452237" w:rsidP="00452237">
            <w:pPr>
              <w:pStyle w:val="Betarp"/>
            </w:pPr>
            <w:r w:rsidRPr="00D40653">
              <w:t xml:space="preserve">1) Atsakingų už sutarties vykdymą specialistų sąrašas, kuriame nurodomi specialistų vardai ir pavardės, jų pareigos </w:t>
            </w:r>
            <w:r w:rsidRPr="00D40653">
              <w:rPr>
                <w:i/>
              </w:rPr>
              <w:t>vykdant sutartį</w:t>
            </w:r>
            <w:r w:rsidRPr="00D40653">
              <w:t xml:space="preserve">, </w:t>
            </w:r>
            <w:r w:rsidRPr="00D40653">
              <w:rPr>
                <w:i/>
              </w:rPr>
              <w:t>kokiu pagrindu specialistas yra pasitelkiamas</w:t>
            </w:r>
            <w:r>
              <w:t xml:space="preserve">. </w:t>
            </w:r>
          </w:p>
          <w:p w14:paraId="1DC14B01" w14:textId="77777777" w:rsidR="007F0A77" w:rsidRPr="00D40653" w:rsidRDefault="007F0A77" w:rsidP="00452237">
            <w:pPr>
              <w:pStyle w:val="Betarp"/>
            </w:pPr>
          </w:p>
          <w:p w14:paraId="2A8AFB0D" w14:textId="37A6387F" w:rsidR="00A25E96" w:rsidRPr="0076769B" w:rsidRDefault="00A25E96" w:rsidP="00A25E96">
            <w:pPr>
              <w:pStyle w:val="Betarp"/>
            </w:pPr>
            <w:r w:rsidRPr="0076769B">
              <w:t>2</w:t>
            </w:r>
            <w:r w:rsidRPr="0076769B">
              <w:rPr>
                <w:szCs w:val="24"/>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76769B">
              <w:rPr>
                <w:i/>
                <w:iCs/>
                <w:sz w:val="21"/>
                <w:szCs w:val="21"/>
              </w:rPr>
              <w:t xml:space="preserve">. </w:t>
            </w:r>
          </w:p>
          <w:p w14:paraId="19C1F7D2" w14:textId="5EEC7D64" w:rsidR="00452237" w:rsidRPr="0076769B" w:rsidRDefault="00452237" w:rsidP="00452237">
            <w:pPr>
              <w:pStyle w:val="Betarp"/>
            </w:pPr>
          </w:p>
          <w:p w14:paraId="05A70A15" w14:textId="77777777" w:rsidR="00837EA2" w:rsidRPr="0076769B" w:rsidRDefault="00837EA2" w:rsidP="00837EA2">
            <w:pPr>
              <w:pStyle w:val="Default"/>
              <w:rPr>
                <w:rFonts w:ascii="Times New Roman" w:hAnsi="Times New Roman" w:cs="Times New Roman"/>
                <w:color w:val="auto"/>
                <w:sz w:val="20"/>
                <w:szCs w:val="20"/>
              </w:rPr>
            </w:pPr>
            <w:r w:rsidRPr="0076769B">
              <w:rPr>
                <w:rFonts w:ascii="Times New Roman" w:hAnsi="Times New Roman" w:cs="Times New Roman"/>
                <w:color w:val="auto"/>
                <w:sz w:val="20"/>
                <w:szCs w:val="20"/>
              </w:rPr>
              <w:t>*</w:t>
            </w:r>
            <w:r w:rsidRPr="0076769B">
              <w:rPr>
                <w:rFonts w:ascii="Times New Roman" w:hAnsi="Times New Roman" w:cs="Times New Roman"/>
                <w:b/>
                <w:bCs/>
                <w:color w:val="auto"/>
                <w:sz w:val="20"/>
                <w:szCs w:val="20"/>
              </w:rPr>
              <w:t xml:space="preserve">Užsienio šalies specialistai </w:t>
            </w:r>
            <w:r w:rsidRPr="0076769B">
              <w:rPr>
                <w:rFonts w:ascii="Times New Roman" w:hAnsi="Times New Roman" w:cs="Times New Roman"/>
                <w:color w:val="auto"/>
                <w:sz w:val="20"/>
                <w:szCs w:val="20"/>
              </w:rPr>
              <w:t>– Europos Sąjungos valstybės narių, Šveicarijos Konfederacijos arba valstybių, pasirašiusių Europos ekonominės erdvės sutartį, piliečiai ir kiti fiziniai asmenys, kurie naudojasi Europos Sąjungos teisės aktuose jiems</w:t>
            </w:r>
            <w:r w:rsidRPr="0076769B">
              <w:rPr>
                <w:color w:val="auto"/>
                <w:sz w:val="21"/>
                <w:szCs w:val="21"/>
              </w:rPr>
              <w:t xml:space="preserve"> </w:t>
            </w:r>
            <w:r w:rsidRPr="0076769B">
              <w:rPr>
                <w:rFonts w:ascii="Times New Roman" w:hAnsi="Times New Roman" w:cs="Times New Roman"/>
                <w:color w:val="auto"/>
                <w:sz w:val="20"/>
                <w:szCs w:val="20"/>
              </w:rPr>
              <w:t xml:space="preserve">suteiktomis judėjimo valstybėse narėse teisėmis - turi teisę eiti ypatingojo/neypatingojo (arba ypatingojo/neypatingojo statinio, esančio kultūros paveldo objekto teritorijoje, jo </w:t>
            </w:r>
            <w:r w:rsidRPr="0076769B">
              <w:rPr>
                <w:rFonts w:ascii="Times New Roman" w:hAnsi="Times New Roman" w:cs="Times New Roman"/>
                <w:color w:val="auto"/>
                <w:sz w:val="20"/>
                <w:szCs w:val="20"/>
              </w:rPr>
              <w:lastRenderedPageBreak/>
              <w:t xml:space="preserve">apsaugos zonoje, kultūros paveldo vietovėje) statinių statybos vadovo /specialiųjų statybos darbų vadovo pareigas, pripažinus jų kilmės valstybėje turimą teisę eiti analogiškų statinių statybos vadovo /specialiųjų statybos darbų vadovo pareigas. </w:t>
            </w:r>
          </w:p>
          <w:p w14:paraId="35F27EDE" w14:textId="77777777" w:rsidR="00A25E96" w:rsidRDefault="00A25E96" w:rsidP="00452237">
            <w:pPr>
              <w:pStyle w:val="Betarp"/>
            </w:pPr>
          </w:p>
          <w:p w14:paraId="4A4F41A7" w14:textId="0D38F07B" w:rsidR="00452237" w:rsidRPr="000729FD" w:rsidRDefault="00452237" w:rsidP="00452237">
            <w:pPr>
              <w:pStyle w:val="Betarp"/>
              <w:rPr>
                <w:sz w:val="20"/>
                <w:szCs w:val="20"/>
              </w:rPr>
            </w:pPr>
            <w:r w:rsidRPr="000729FD">
              <w:rPr>
                <w:sz w:val="20"/>
                <w:szCs w:val="20"/>
              </w:rPr>
              <w:t>Jei užsienio specialistas pateikia ne jo kvalifikacijos pripažinimo pažymą, išduotą SPSC</w:t>
            </w:r>
            <w:r w:rsidR="00932AA8" w:rsidRPr="000729FD">
              <w:rPr>
                <w:sz w:val="20"/>
                <w:szCs w:val="20"/>
              </w:rPr>
              <w:t xml:space="preserve"> ar SSVA</w:t>
            </w:r>
            <w:r w:rsidRPr="000729FD">
              <w:rPr>
                <w:sz w:val="20"/>
                <w:szCs w:val="20"/>
              </w:rPr>
              <w:t>, o kitus dokumentus (pvz. išduotą kilmės šalyje užsienio specialisto atestatą), pripažinimo pažymą jis privalo pateik</w:t>
            </w:r>
            <w:r w:rsidR="001C17DC" w:rsidRPr="000729FD">
              <w:rPr>
                <w:sz w:val="20"/>
                <w:szCs w:val="20"/>
              </w:rPr>
              <w:t>t</w:t>
            </w:r>
            <w:r w:rsidRPr="000729FD">
              <w:rPr>
                <w:sz w:val="20"/>
                <w:szCs w:val="20"/>
              </w:rPr>
              <w:t>i iki sutarties sudarymo.</w:t>
            </w:r>
          </w:p>
          <w:p w14:paraId="5F8944E1" w14:textId="77777777" w:rsidR="00D060CE" w:rsidRPr="006214F8" w:rsidRDefault="00D060CE" w:rsidP="00452237">
            <w:pPr>
              <w:pStyle w:val="Betarp"/>
              <w:rPr>
                <w:szCs w:val="24"/>
              </w:rPr>
            </w:pPr>
          </w:p>
          <w:p w14:paraId="400C8A0E" w14:textId="530FAB32" w:rsidR="00452237" w:rsidRDefault="00452237" w:rsidP="00452237">
            <w:pPr>
              <w:pStyle w:val="Betarp"/>
              <w:rPr>
                <w:i/>
              </w:rPr>
            </w:pPr>
            <w:r>
              <w:rPr>
                <w:i/>
              </w:rPr>
              <w:t>(</w:t>
            </w:r>
            <w:r w:rsidRPr="00D40653">
              <w:rPr>
                <w:i/>
              </w:rPr>
              <w:t>pateikiama skaitmeninė dokumento kopija</w:t>
            </w:r>
            <w:r>
              <w:rPr>
                <w:i/>
              </w:rPr>
              <w:t>)</w:t>
            </w:r>
          </w:p>
          <w:p w14:paraId="679D8E68" w14:textId="6A546400" w:rsidR="000167DE" w:rsidRDefault="000167DE" w:rsidP="00452237">
            <w:pPr>
              <w:pStyle w:val="Betarp"/>
              <w:rPr>
                <w:sz w:val="20"/>
                <w:szCs w:val="20"/>
              </w:rPr>
            </w:pPr>
          </w:p>
          <w:p w14:paraId="428D3901" w14:textId="3ED0AF82" w:rsidR="000167DE" w:rsidRDefault="000167DE" w:rsidP="00452237">
            <w:pPr>
              <w:pStyle w:val="Betarp"/>
              <w:rPr>
                <w:sz w:val="20"/>
                <w:szCs w:val="20"/>
              </w:rPr>
            </w:pPr>
          </w:p>
          <w:p w14:paraId="365EC703" w14:textId="2BC8E4F6" w:rsidR="000167DE" w:rsidRPr="003A6166" w:rsidRDefault="000167DE" w:rsidP="000167DE">
            <w:pPr>
              <w:pStyle w:val="Betarp"/>
              <w:rPr>
                <w:sz w:val="20"/>
                <w:szCs w:val="20"/>
              </w:rPr>
            </w:pPr>
            <w:r w:rsidRPr="003A6166">
              <w:rPr>
                <w:sz w:val="20"/>
                <w:szCs w:val="20"/>
              </w:rPr>
              <w:t>1)jeigu pasiūlymą teikia ūkio subjektų grupė –reikalavimą turi atitikti  ūkio subjektų grupės nari</w:t>
            </w:r>
            <w:r>
              <w:rPr>
                <w:sz w:val="20"/>
                <w:szCs w:val="20"/>
              </w:rPr>
              <w:t>o (-ių) specialistai</w:t>
            </w:r>
            <w:r w:rsidRPr="003A6166">
              <w:rPr>
                <w:sz w:val="20"/>
                <w:szCs w:val="20"/>
              </w:rPr>
              <w:t>, atsižvelgiant į jų prisiimamus įsipareigojimus;</w:t>
            </w:r>
          </w:p>
          <w:p w14:paraId="6D059634" w14:textId="5D61D7CB" w:rsidR="000167DE" w:rsidRDefault="000167DE" w:rsidP="000167DE">
            <w:pPr>
              <w:pStyle w:val="Betarp"/>
              <w:rPr>
                <w:sz w:val="20"/>
                <w:szCs w:val="20"/>
              </w:rPr>
            </w:pPr>
            <w:r>
              <w:rPr>
                <w:sz w:val="20"/>
                <w:szCs w:val="20"/>
              </w:rPr>
              <w:t>2)</w:t>
            </w:r>
            <w:r w:rsidRPr="003A6166">
              <w:rPr>
                <w:sz w:val="20"/>
                <w:szCs w:val="20"/>
              </w:rPr>
              <w:t xml:space="preserve">tiekėjas gali remtis kitų ūkio subjektų pajėgumais tik tuo atveju, jeigu tie subjektai </w:t>
            </w:r>
            <w:r>
              <w:rPr>
                <w:sz w:val="20"/>
                <w:szCs w:val="20"/>
              </w:rPr>
              <w:t xml:space="preserve"> (jų darbuotojai) </w:t>
            </w:r>
            <w:r w:rsidRPr="003A6166">
              <w:rPr>
                <w:sz w:val="20"/>
                <w:szCs w:val="20"/>
              </w:rPr>
              <w:t>patys vykdys tą pirkimo sutarties dalį, kuriai reikia jų turimų pajėgumų</w:t>
            </w:r>
            <w:r w:rsidR="00F91A94">
              <w:rPr>
                <w:sz w:val="20"/>
                <w:szCs w:val="20"/>
              </w:rPr>
              <w:t>;</w:t>
            </w:r>
          </w:p>
          <w:p w14:paraId="0DA07246" w14:textId="4A29B06E" w:rsidR="00F91A94" w:rsidRPr="005311E0" w:rsidRDefault="00F91A94" w:rsidP="000167DE">
            <w:pPr>
              <w:pStyle w:val="Betarp"/>
              <w:rPr>
                <w:sz w:val="20"/>
                <w:szCs w:val="20"/>
              </w:rPr>
            </w:pPr>
            <w:r w:rsidRPr="005311E0">
              <w:rPr>
                <w:iCs/>
                <w:sz w:val="20"/>
                <w:szCs w:val="20"/>
                <w:lang w:eastAsia="lt-LT"/>
              </w:rPr>
              <w:t>3)subtiekėjai – jei tiekėjas (jo pasitelkiami specialistai) pats atitinka nustatytą reikalavimą, tačiau ketina pasitelkti subtiekėjus (jo specialistus), subtiekėjų specialistai privalo atitikti nustatytus</w:t>
            </w:r>
            <w:r w:rsidRPr="005311E0">
              <w:rPr>
                <w:b/>
                <w:bCs/>
                <w:iCs/>
                <w:sz w:val="20"/>
                <w:szCs w:val="20"/>
                <w:lang w:eastAsia="lt-LT"/>
              </w:rPr>
              <w:t xml:space="preserve"> </w:t>
            </w:r>
            <w:r w:rsidRPr="005311E0">
              <w:rPr>
                <w:iCs/>
                <w:sz w:val="20"/>
                <w:szCs w:val="20"/>
                <w:lang w:eastAsia="lt-LT"/>
              </w:rPr>
              <w:t xml:space="preserve">reikalavimus, </w:t>
            </w:r>
            <w:r w:rsidRPr="005311E0">
              <w:rPr>
                <w:sz w:val="20"/>
                <w:szCs w:val="20"/>
                <w:lang w:eastAsia="lt-LT"/>
              </w:rPr>
              <w:t>jeigu subtiekėjai (jų darbuotojai) patys vykdys tą pirkimo sutarties dalį, kuriai reikia nustatytos kvalifikacijos.</w:t>
            </w:r>
          </w:p>
          <w:p w14:paraId="4D889EE5" w14:textId="77777777" w:rsidR="000167DE" w:rsidRPr="001A2D0A" w:rsidRDefault="000167DE" w:rsidP="00452237">
            <w:pPr>
              <w:pStyle w:val="Betarp"/>
              <w:rPr>
                <w:sz w:val="20"/>
                <w:szCs w:val="20"/>
              </w:rPr>
            </w:pPr>
          </w:p>
          <w:p w14:paraId="2BEE9A2F" w14:textId="77777777" w:rsidR="00F91A94" w:rsidRDefault="00F91A94" w:rsidP="00F91A94">
            <w:pPr>
              <w:pStyle w:val="Betarp"/>
              <w:rPr>
                <w:sz w:val="20"/>
                <w:szCs w:val="20"/>
              </w:rPr>
            </w:pPr>
            <w:r w:rsidRPr="001A2D0A">
              <w:rPr>
                <w:sz w:val="20"/>
                <w:szCs w:val="20"/>
              </w:rPr>
              <w:t>Pastaba: jei kvalifikacija yra grindžiama nurodant specialistą, kuris nėra tiekėjo, jungtinės veiklos partnerio  ar subtiekėjo  darbuotojas, tačiau yra ketinamas įdarbinti sutarties vykdymo metu, tokiu atveju specialistas turi būti išviešintas pasiūlyme.</w:t>
            </w:r>
          </w:p>
          <w:p w14:paraId="516CBAD7" w14:textId="5A7C93CA" w:rsidR="005F2622" w:rsidRPr="00233E67" w:rsidRDefault="005F2622" w:rsidP="00452237">
            <w:pPr>
              <w:pStyle w:val="Betarp"/>
              <w:rPr>
                <w:i/>
              </w:rPr>
            </w:pPr>
          </w:p>
        </w:tc>
      </w:tr>
    </w:tbl>
    <w:p w14:paraId="4013435F" w14:textId="04C358DB" w:rsidR="006017A9" w:rsidRDefault="006017A9" w:rsidP="00E871F4">
      <w:pPr>
        <w:keepNext/>
        <w:spacing w:after="0" w:line="240" w:lineRule="auto"/>
        <w:jc w:val="both"/>
        <w:rPr>
          <w:rFonts w:cs="Times New Roman"/>
          <w:i/>
          <w:iCs/>
          <w:sz w:val="22"/>
          <w:lang w:eastAsia="en-US"/>
        </w:rPr>
      </w:pPr>
    </w:p>
    <w:p w14:paraId="1AE1EBEE" w14:textId="7FE774CC" w:rsidR="00621BD1" w:rsidRPr="00C013F4" w:rsidRDefault="00EE3FFF" w:rsidP="00EE3FFF">
      <w:pPr>
        <w:widowControl w:val="0"/>
        <w:tabs>
          <w:tab w:val="left" w:pos="1134"/>
        </w:tabs>
        <w:spacing w:before="120"/>
        <w:jc w:val="both"/>
        <w:rPr>
          <w:rFonts w:cs="Times New Roman"/>
          <w:bCs/>
          <w:szCs w:val="24"/>
        </w:rPr>
      </w:pPr>
      <w:r w:rsidRPr="003A7BB8">
        <w:rPr>
          <w:rFonts w:cs="Times New Roman"/>
          <w:color w:val="FF0000"/>
          <w:szCs w:val="24"/>
        </w:rPr>
        <w:t xml:space="preserve">                     </w:t>
      </w:r>
      <w:r w:rsidRPr="00C013F4">
        <w:rPr>
          <w:rFonts w:cs="Times New Roman"/>
          <w:szCs w:val="24"/>
        </w:rPr>
        <w:t>3.5.</w:t>
      </w:r>
      <w:r w:rsidR="00246B0C" w:rsidRPr="00C013F4">
        <w:rPr>
          <w:rFonts w:cs="Times New Roman"/>
          <w:szCs w:val="24"/>
        </w:rPr>
        <w:t xml:space="preserve"> </w:t>
      </w:r>
      <w:r w:rsidRPr="00C013F4">
        <w:rPr>
          <w:rFonts w:cs="Times New Roman"/>
          <w:szCs w:val="24"/>
        </w:rPr>
        <w:t xml:space="preserve">Tiekėjas, dalyvaujantis pirkime, turi atitikti šiuos </w:t>
      </w:r>
      <w:r w:rsidRPr="00C013F4">
        <w:rPr>
          <w:rFonts w:cs="Times New Roman"/>
          <w:bCs/>
          <w:spacing w:val="2"/>
          <w:szCs w:val="24"/>
        </w:rPr>
        <w:t xml:space="preserve">aplinkos apsaugos vadybos sistemos </w:t>
      </w:r>
      <w:r w:rsidRPr="00C013F4">
        <w:rPr>
          <w:rFonts w:cs="Times New Roman"/>
          <w:bCs/>
          <w:szCs w:val="24"/>
        </w:rPr>
        <w:t>reikalavimus:</w:t>
      </w:r>
    </w:p>
    <w:tbl>
      <w:tblPr>
        <w:tblW w:w="9855" w:type="dxa"/>
        <w:tblInd w:w="108" w:type="dxa"/>
        <w:tblLayout w:type="fixed"/>
        <w:tblLook w:val="04A0" w:firstRow="1" w:lastRow="0" w:firstColumn="1" w:lastColumn="0" w:noHBand="0" w:noVBand="1"/>
      </w:tblPr>
      <w:tblGrid>
        <w:gridCol w:w="828"/>
        <w:gridCol w:w="4180"/>
        <w:gridCol w:w="4847"/>
      </w:tblGrid>
      <w:tr w:rsidR="008F67E0" w:rsidRPr="00570CB1" w14:paraId="0E218A47" w14:textId="77777777" w:rsidTr="00FD6ADF">
        <w:tc>
          <w:tcPr>
            <w:tcW w:w="828" w:type="dxa"/>
            <w:tcBorders>
              <w:top w:val="single" w:sz="4" w:space="0" w:color="000000"/>
              <w:left w:val="single" w:sz="4" w:space="0" w:color="000000"/>
              <w:bottom w:val="single" w:sz="4" w:space="0" w:color="000000"/>
              <w:right w:val="nil"/>
            </w:tcBorders>
            <w:hideMark/>
          </w:tcPr>
          <w:p w14:paraId="0FBAC73B" w14:textId="77777777" w:rsidR="008F67E0" w:rsidRPr="003A5F35" w:rsidRDefault="008F67E0" w:rsidP="00621BD1">
            <w:pPr>
              <w:pStyle w:val="Betarp"/>
              <w:rPr>
                <w:szCs w:val="24"/>
              </w:rPr>
            </w:pPr>
            <w:r w:rsidRPr="003A5F35">
              <w:rPr>
                <w:szCs w:val="24"/>
              </w:rPr>
              <w:t xml:space="preserve">Eil. </w:t>
            </w:r>
          </w:p>
          <w:p w14:paraId="0B79D949" w14:textId="77777777" w:rsidR="008F67E0" w:rsidRPr="003A5F35" w:rsidRDefault="008F67E0" w:rsidP="00621BD1">
            <w:pPr>
              <w:pStyle w:val="Betarp"/>
              <w:rPr>
                <w:szCs w:val="24"/>
              </w:rPr>
            </w:pPr>
            <w:r w:rsidRPr="003A5F35">
              <w:rPr>
                <w:szCs w:val="24"/>
              </w:rPr>
              <w:t>Nr.</w:t>
            </w:r>
          </w:p>
        </w:tc>
        <w:tc>
          <w:tcPr>
            <w:tcW w:w="4180" w:type="dxa"/>
            <w:tcBorders>
              <w:top w:val="single" w:sz="4" w:space="0" w:color="000000"/>
              <w:left w:val="single" w:sz="4" w:space="0" w:color="000000"/>
              <w:bottom w:val="single" w:sz="4" w:space="0" w:color="000000"/>
              <w:right w:val="nil"/>
            </w:tcBorders>
            <w:hideMark/>
          </w:tcPr>
          <w:p w14:paraId="5C91777F" w14:textId="77777777" w:rsidR="008F67E0" w:rsidRPr="003A5F35" w:rsidRDefault="008F67E0" w:rsidP="00FD6ADF">
            <w:pPr>
              <w:snapToGrid w:val="0"/>
              <w:jc w:val="center"/>
              <w:rPr>
                <w:bCs/>
                <w:szCs w:val="24"/>
              </w:rPr>
            </w:pPr>
            <w:r w:rsidRPr="003A5F35">
              <w:rPr>
                <w:bCs/>
                <w:spacing w:val="2"/>
                <w:szCs w:val="24"/>
              </w:rPr>
              <w:t xml:space="preserve">Aplinkos apsaugos vadybos sistemos </w:t>
            </w:r>
            <w:r w:rsidRPr="003A5F35">
              <w:rPr>
                <w:bCs/>
                <w:szCs w:val="24"/>
              </w:rPr>
              <w:t>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53A222E5" w14:textId="77777777" w:rsidR="008F67E0" w:rsidRPr="003A5F35" w:rsidRDefault="008F67E0" w:rsidP="00FD6ADF">
            <w:pPr>
              <w:snapToGrid w:val="0"/>
              <w:ind w:right="-108"/>
              <w:jc w:val="center"/>
              <w:rPr>
                <w:bCs/>
                <w:szCs w:val="24"/>
              </w:rPr>
            </w:pPr>
            <w:r w:rsidRPr="003A5F35">
              <w:rPr>
                <w:bCs/>
                <w:spacing w:val="2"/>
                <w:szCs w:val="24"/>
              </w:rPr>
              <w:t xml:space="preserve">Aplinkos apsaugos vadybos sistemos </w:t>
            </w:r>
            <w:r w:rsidRPr="003A5F35">
              <w:rPr>
                <w:bCs/>
                <w:szCs w:val="24"/>
              </w:rPr>
              <w:t xml:space="preserve"> reikalavimus įrodantys dokumentai</w:t>
            </w:r>
          </w:p>
        </w:tc>
      </w:tr>
      <w:tr w:rsidR="008F67E0" w:rsidRPr="00570CB1" w14:paraId="43009D7B" w14:textId="77777777" w:rsidTr="00FD6ADF">
        <w:tc>
          <w:tcPr>
            <w:tcW w:w="828" w:type="dxa"/>
            <w:tcBorders>
              <w:top w:val="single" w:sz="4" w:space="0" w:color="000000"/>
              <w:left w:val="single" w:sz="4" w:space="0" w:color="000000"/>
              <w:bottom w:val="single" w:sz="4" w:space="0" w:color="000000"/>
              <w:right w:val="nil"/>
            </w:tcBorders>
          </w:tcPr>
          <w:p w14:paraId="37C28C87" w14:textId="73487CFA" w:rsidR="008F67E0" w:rsidRPr="003A5F35" w:rsidRDefault="008F67E0" w:rsidP="00FD6ADF">
            <w:pPr>
              <w:snapToGrid w:val="0"/>
              <w:ind w:left="-959" w:firstLine="851"/>
              <w:jc w:val="center"/>
              <w:rPr>
                <w:szCs w:val="24"/>
              </w:rPr>
            </w:pPr>
            <w:r w:rsidRPr="00C013F4">
              <w:rPr>
                <w:szCs w:val="24"/>
              </w:rPr>
              <w:t xml:space="preserve">3.5.1. </w:t>
            </w:r>
          </w:p>
        </w:tc>
        <w:tc>
          <w:tcPr>
            <w:tcW w:w="4180" w:type="dxa"/>
            <w:tcBorders>
              <w:top w:val="single" w:sz="4" w:space="0" w:color="000000"/>
              <w:left w:val="single" w:sz="4" w:space="0" w:color="000000"/>
              <w:bottom w:val="single" w:sz="4" w:space="0" w:color="000000"/>
              <w:right w:val="nil"/>
            </w:tcBorders>
          </w:tcPr>
          <w:p w14:paraId="1BB68C59" w14:textId="7044815E" w:rsidR="0011011C" w:rsidRPr="0011011C" w:rsidRDefault="0011011C" w:rsidP="00841C6D">
            <w:pPr>
              <w:pStyle w:val="Betarp"/>
              <w:rPr>
                <w:rFonts w:cs="Times New Roman"/>
                <w:szCs w:val="24"/>
              </w:rPr>
            </w:pPr>
            <w:r w:rsidRPr="0011011C">
              <w:rPr>
                <w:rFonts w:cs="Times New Roman"/>
                <w:color w:val="000000"/>
                <w:szCs w:val="24"/>
              </w:rPr>
              <w:t>Tiekėjas atliekamiems statybos darbams taiko aplinkos apsaugos vadybos sistemos reikalavimus</w:t>
            </w:r>
            <w:r>
              <w:rPr>
                <w:rFonts w:cs="Times New Roman"/>
                <w:color w:val="000000"/>
                <w:szCs w:val="24"/>
              </w:rPr>
              <w:t>.</w:t>
            </w:r>
          </w:p>
          <w:p w14:paraId="50E596FC" w14:textId="77777777" w:rsidR="0011011C" w:rsidRDefault="0011011C" w:rsidP="00841C6D">
            <w:pPr>
              <w:pStyle w:val="Betarp"/>
              <w:rPr>
                <w:szCs w:val="24"/>
              </w:rPr>
            </w:pPr>
          </w:p>
          <w:p w14:paraId="44E9311F" w14:textId="77777777" w:rsidR="00841C6D" w:rsidRDefault="00841C6D" w:rsidP="00344116">
            <w:pPr>
              <w:pStyle w:val="Betarp"/>
              <w:rPr>
                <w:szCs w:val="24"/>
              </w:rPr>
            </w:pPr>
          </w:p>
          <w:p w14:paraId="5B33060F" w14:textId="43D446C4" w:rsidR="00C013F4" w:rsidRPr="003A5F35" w:rsidRDefault="00C013F4" w:rsidP="00344116">
            <w:pPr>
              <w:pStyle w:val="Betarp"/>
              <w:rPr>
                <w:szCs w:val="24"/>
              </w:rPr>
            </w:pPr>
          </w:p>
        </w:tc>
        <w:tc>
          <w:tcPr>
            <w:tcW w:w="4847" w:type="dxa"/>
            <w:tcBorders>
              <w:top w:val="single" w:sz="4" w:space="0" w:color="000000"/>
              <w:left w:val="single" w:sz="4" w:space="0" w:color="000000"/>
              <w:bottom w:val="single" w:sz="4" w:space="0" w:color="000000"/>
              <w:right w:val="single" w:sz="4" w:space="0" w:color="000000"/>
            </w:tcBorders>
          </w:tcPr>
          <w:p w14:paraId="25E00D22" w14:textId="77777777" w:rsidR="007F1F13" w:rsidRPr="00E152CE" w:rsidRDefault="007F1F13" w:rsidP="007F1F13">
            <w:pPr>
              <w:pStyle w:val="Betarp"/>
              <w:rPr>
                <w:lang w:val="lt"/>
              </w:rPr>
            </w:pPr>
            <w:r w:rsidRPr="00E152CE">
              <w:rPr>
                <w:lang w:val="lt"/>
              </w:rPr>
              <w:t xml:space="preserve">Pateikiama: </w:t>
            </w:r>
          </w:p>
          <w:p w14:paraId="1F64A280" w14:textId="77777777" w:rsidR="007F1F13" w:rsidRDefault="007F1F13" w:rsidP="007F1F13">
            <w:pPr>
              <w:pStyle w:val="Betarp"/>
            </w:pPr>
            <w:r w:rsidRPr="00E152CE">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w:t>
            </w:r>
            <w:r>
              <w:t xml:space="preserve"> </w:t>
            </w:r>
            <w:r w:rsidRPr="003A6038">
              <w:t>ar kitais tiekėjo pateiktais lygiaverčiais įrodymais.</w:t>
            </w:r>
          </w:p>
          <w:p w14:paraId="15A1F7B5" w14:textId="77777777" w:rsidR="007F1F13" w:rsidRDefault="007F1F13" w:rsidP="007F1F13">
            <w:pPr>
              <w:pStyle w:val="Betarp"/>
            </w:pPr>
          </w:p>
          <w:p w14:paraId="72BAD779" w14:textId="77777777" w:rsidR="007F1F13" w:rsidRPr="007F1F13" w:rsidRDefault="007F1F13" w:rsidP="007F1F13">
            <w:pPr>
              <w:pStyle w:val="Betarp"/>
              <w:rPr>
                <w:sz w:val="20"/>
                <w:szCs w:val="20"/>
                <w:lang w:eastAsia="lt-LT"/>
              </w:rPr>
            </w:pPr>
            <w:r w:rsidRPr="007F1F13">
              <w:rPr>
                <w:sz w:val="20"/>
                <w:szCs w:val="20"/>
                <w:lang w:eastAsia="lt-LT"/>
              </w:rPr>
              <w:t>Pastaba:</w:t>
            </w:r>
          </w:p>
          <w:p w14:paraId="04E92809" w14:textId="77777777" w:rsidR="007F1F13" w:rsidRPr="007F1F13" w:rsidRDefault="007F1F13" w:rsidP="007F1F13">
            <w:pPr>
              <w:pStyle w:val="Betarp"/>
              <w:rPr>
                <w:sz w:val="20"/>
                <w:szCs w:val="20"/>
                <w:lang w:val="lt"/>
              </w:rPr>
            </w:pPr>
            <w:r w:rsidRPr="007F1F13">
              <w:rPr>
                <w:sz w:val="20"/>
                <w:szCs w:val="20"/>
                <w:lang w:val="lt"/>
              </w:rPr>
              <w:t xml:space="preserve">Kiti lygiaverčiai aplinkos apsaugos vadybos užtikrinimo priemonių įrodymai gali būti tiekėjo taikomų aplinkos apsaugos vadybos priemonių aprašymas, atitinkantis visus šiuos reikalavimus: </w:t>
            </w:r>
          </w:p>
          <w:p w14:paraId="7FB1841C" w14:textId="77777777" w:rsidR="007F1F13" w:rsidRPr="007F1F13" w:rsidRDefault="007F1F13" w:rsidP="007F1F13">
            <w:pPr>
              <w:pStyle w:val="Betarp"/>
              <w:rPr>
                <w:sz w:val="20"/>
                <w:szCs w:val="20"/>
                <w:lang w:val="lt"/>
              </w:rPr>
            </w:pPr>
            <w:r w:rsidRPr="007F1F13">
              <w:rPr>
                <w:sz w:val="20"/>
                <w:szCs w:val="20"/>
                <w:lang w:val="lt"/>
              </w:rPr>
              <w:lastRenderedPageBreak/>
              <w:t>1. apibrėžta įmonės ar įstaigos vadovybės patvirtinta aplinkos apsaugos politika ir atitiktis aplinkos apsaugos reikalavimams teikiant paslaugas ir vykdant darbus;</w:t>
            </w:r>
          </w:p>
          <w:p w14:paraId="582611C5" w14:textId="77777777" w:rsidR="007F1F13" w:rsidRPr="007F1F13" w:rsidRDefault="007F1F13" w:rsidP="007F1F13">
            <w:pPr>
              <w:pStyle w:val="Betarp"/>
              <w:rPr>
                <w:sz w:val="20"/>
                <w:szCs w:val="20"/>
                <w:lang w:val="lt"/>
              </w:rPr>
            </w:pPr>
            <w:r w:rsidRPr="007F1F13">
              <w:rPr>
                <w:sz w:val="20"/>
                <w:szCs w:val="20"/>
                <w:lang w:val="lt"/>
              </w:rPr>
              <w:t xml:space="preserve">2. nustatyti reikšmingiausi aplinkos apsaugos aspektai, kuriems poveikį daro arba gali daryti įmonės ar įstaigos vykdoma veikla, ir šiuos aplinkos apsaugos aspektus reglamentuojantys teisės aktai; </w:t>
            </w:r>
          </w:p>
          <w:p w14:paraId="4784861C" w14:textId="77777777" w:rsidR="007F1F13" w:rsidRPr="007F1F13" w:rsidRDefault="007F1F13" w:rsidP="007F1F13">
            <w:pPr>
              <w:pStyle w:val="Betarp"/>
              <w:rPr>
                <w:sz w:val="20"/>
                <w:szCs w:val="20"/>
                <w:lang w:val="lt"/>
              </w:rPr>
            </w:pPr>
            <w:r w:rsidRPr="007F1F13">
              <w:rPr>
                <w:sz w:val="20"/>
                <w:szCs w:val="20"/>
                <w:lang w:val="lt"/>
              </w:rPr>
              <w:t xml:space="preserve">3. nustatyti aplinkosauginiai tikslai, uždaviniai ir priemonės šiems tikslams pasiekti; </w:t>
            </w:r>
          </w:p>
          <w:p w14:paraId="4219CE51" w14:textId="77777777" w:rsidR="007F1F13" w:rsidRPr="007F1F13" w:rsidRDefault="007F1F13" w:rsidP="007F1F13">
            <w:pPr>
              <w:pStyle w:val="Betarp"/>
              <w:rPr>
                <w:sz w:val="20"/>
                <w:szCs w:val="20"/>
                <w:lang w:val="lt"/>
              </w:rPr>
            </w:pPr>
            <w:r w:rsidRPr="007F1F13">
              <w:rPr>
                <w:sz w:val="20"/>
                <w:szCs w:val="20"/>
                <w:lang w:val="lt"/>
              </w:rPr>
              <w:t>4. numatyta aplinkosauginių tikslų įgyvendinimo stebėsena – paskirti atsakingi asmenys, nustatyta jų</w:t>
            </w:r>
            <w:r w:rsidRPr="002E7AB3">
              <w:rPr>
                <w:lang w:val="lt"/>
              </w:rPr>
              <w:t xml:space="preserve"> </w:t>
            </w:r>
            <w:r w:rsidRPr="007F1F13">
              <w:rPr>
                <w:sz w:val="20"/>
                <w:szCs w:val="20"/>
                <w:lang w:val="lt"/>
              </w:rPr>
              <w:t xml:space="preserve">atsakomybė, pareigos ir priemonių įgyvendinimo terminai; </w:t>
            </w:r>
          </w:p>
          <w:p w14:paraId="730CD3B6" w14:textId="77777777" w:rsidR="007F1F13" w:rsidRPr="007F1F13" w:rsidRDefault="007F1F13" w:rsidP="007F1F13">
            <w:pPr>
              <w:pStyle w:val="Betarp"/>
              <w:rPr>
                <w:sz w:val="20"/>
                <w:szCs w:val="20"/>
                <w:lang w:val="lt"/>
              </w:rPr>
            </w:pPr>
            <w:r w:rsidRPr="007F1F13">
              <w:rPr>
                <w:sz w:val="20"/>
                <w:szCs w:val="20"/>
                <w:lang w:val="lt"/>
              </w:rPr>
              <w:t xml:space="preserve">5. parengtas aplinkosauginių ir avarinių situacijų valdymo planas; </w:t>
            </w:r>
          </w:p>
          <w:p w14:paraId="4E22E899" w14:textId="77777777" w:rsidR="007F1F13" w:rsidRDefault="007F1F13" w:rsidP="007F1F13">
            <w:pPr>
              <w:pStyle w:val="Betarp"/>
              <w:rPr>
                <w:sz w:val="20"/>
                <w:szCs w:val="20"/>
                <w:lang w:val="lt"/>
              </w:rPr>
            </w:pPr>
            <w:r w:rsidRPr="007F1F13">
              <w:rPr>
                <w:sz w:val="20"/>
                <w:szCs w:val="20"/>
                <w:lang w:val="lt"/>
              </w:rPr>
              <w:t>6. vykdoma aplinkosauginio gerinimo veiklos kontrolė (pvz., parengiamos metinės ataskaitos, kurios pateikiamos ir pristatomos įmonės vadovybei).</w:t>
            </w:r>
          </w:p>
          <w:p w14:paraId="39AD0B0C" w14:textId="77777777" w:rsidR="007F1F13" w:rsidRPr="007F1F13" w:rsidRDefault="007F1F13" w:rsidP="007F1F13">
            <w:pPr>
              <w:pStyle w:val="Betarp"/>
              <w:rPr>
                <w:sz w:val="20"/>
                <w:szCs w:val="20"/>
                <w:lang w:val="lt"/>
              </w:rPr>
            </w:pPr>
          </w:p>
          <w:p w14:paraId="05D80C93" w14:textId="2C421C9C" w:rsidR="00104EAD" w:rsidRDefault="007F1F13" w:rsidP="007F1F13">
            <w:pPr>
              <w:pStyle w:val="Betarp"/>
              <w:rPr>
                <w:rFonts w:cs="Times New Roman"/>
                <w:i/>
                <w:szCs w:val="24"/>
              </w:rPr>
            </w:pPr>
            <w:r w:rsidRPr="00E152CE">
              <w:rPr>
                <w:rFonts w:cs="Times New Roman"/>
                <w:i/>
                <w:szCs w:val="24"/>
              </w:rPr>
              <w:t>(pateikiama skaitmeninė dokumento kopija)</w:t>
            </w:r>
          </w:p>
          <w:p w14:paraId="0E0DA3FD" w14:textId="77777777" w:rsidR="007F1F13" w:rsidRDefault="007F1F13" w:rsidP="007F1F13">
            <w:pPr>
              <w:pStyle w:val="Betarp"/>
              <w:rPr>
                <w:rFonts w:cs="Times New Roman"/>
                <w:i/>
                <w:szCs w:val="24"/>
              </w:rPr>
            </w:pPr>
          </w:p>
          <w:p w14:paraId="43D2B063" w14:textId="77777777" w:rsidR="00803325" w:rsidRPr="000D120A" w:rsidRDefault="00803325" w:rsidP="00803325">
            <w:pPr>
              <w:pStyle w:val="Betarp"/>
              <w:rPr>
                <w:sz w:val="20"/>
                <w:szCs w:val="20"/>
                <w:lang w:eastAsia="lt-LT"/>
              </w:rPr>
            </w:pPr>
            <w:r w:rsidRPr="000D120A">
              <w:rPr>
                <w:sz w:val="20"/>
                <w:szCs w:val="20"/>
                <w:lang w:eastAsia="lt-LT"/>
              </w:rPr>
              <w:t>1) jeigu pasiūlymą teikia ūkio subjektų grupė – reikalavimą turi atitikti ūkio subjektų grupės narys (-iai), atsižvelgiant į jų prisiimamus įsipareigojimus pirkimo sutarčiai vykdyti;</w:t>
            </w:r>
          </w:p>
          <w:p w14:paraId="04C5A9EC" w14:textId="77777777" w:rsidR="00803325" w:rsidRPr="000D120A" w:rsidRDefault="00803325" w:rsidP="00803325">
            <w:pPr>
              <w:pStyle w:val="Betarp"/>
              <w:rPr>
                <w:sz w:val="20"/>
                <w:szCs w:val="20"/>
                <w:lang w:eastAsia="lt-LT"/>
              </w:rPr>
            </w:pPr>
            <w:r w:rsidRPr="000D120A">
              <w:rPr>
                <w:sz w:val="20"/>
                <w:szCs w:val="20"/>
                <w:lang w:eastAsia="lt-LT"/>
              </w:rPr>
              <w:t>2) tiekėjas gali remtis kitų ūkio subjektų pajėgumais dėl šio reikalavimo atsižvelgiant į jų prisiimamus įsipareigojimus pirkimo sutarčiai vykdyti;</w:t>
            </w:r>
          </w:p>
          <w:p w14:paraId="3747627D" w14:textId="77777777" w:rsidR="0045278F" w:rsidRPr="000D120A" w:rsidRDefault="00803325" w:rsidP="00803325">
            <w:pPr>
              <w:pStyle w:val="Betarp"/>
              <w:rPr>
                <w:sz w:val="20"/>
                <w:szCs w:val="20"/>
                <w:lang w:eastAsia="lt-LT"/>
              </w:rPr>
            </w:pPr>
            <w:r w:rsidRPr="000D120A">
              <w:rPr>
                <w:sz w:val="20"/>
                <w:szCs w:val="20"/>
                <w:lang w:eastAsia="lt-LT"/>
              </w:rPr>
              <w:t>3) subtiekėjai turi laikytis reikalaujamų aplinkos apsaugos  vadybos priemonių, atsižvelgiant į jų prisiimamus įsipareigojimus pirkimo sutarčiai vykdyti.</w:t>
            </w:r>
          </w:p>
          <w:p w14:paraId="0EF0B29B" w14:textId="5D2032BD" w:rsidR="000B28F9" w:rsidRPr="0045278F" w:rsidRDefault="000B28F9" w:rsidP="00803325">
            <w:pPr>
              <w:pStyle w:val="Betarp"/>
              <w:rPr>
                <w:b/>
                <w:bCs/>
                <w:color w:val="FF0000"/>
                <w:szCs w:val="24"/>
              </w:rPr>
            </w:pPr>
          </w:p>
        </w:tc>
      </w:tr>
    </w:tbl>
    <w:p w14:paraId="6B0D2E7E" w14:textId="77777777" w:rsidR="00775917" w:rsidRPr="001B02CE" w:rsidRDefault="00775917" w:rsidP="001B02CE">
      <w:pPr>
        <w:pStyle w:val="Betarp"/>
        <w:rPr>
          <w:sz w:val="20"/>
          <w:szCs w:val="20"/>
        </w:rPr>
      </w:pPr>
      <w:r w:rsidRPr="001B02CE">
        <w:rPr>
          <w:b/>
          <w:bCs/>
          <w:sz w:val="20"/>
          <w:szCs w:val="20"/>
        </w:rPr>
        <w:lastRenderedPageBreak/>
        <w:t>Pastaba.</w:t>
      </w:r>
      <w:r w:rsidRPr="001B02CE">
        <w:rPr>
          <w:sz w:val="20"/>
          <w:szCs w:val="20"/>
        </w:rPr>
        <w:t xml:space="preserve"> Nereikalaujama, kad tiekėjas pateiktų patvirtinamuosius dokumentus ar kitus įrodomuosius dokumentus, kai:</w:t>
      </w:r>
    </w:p>
    <w:p w14:paraId="73BD7A00" w14:textId="77777777" w:rsidR="00775917" w:rsidRPr="001B02CE" w:rsidRDefault="00775917" w:rsidP="001B02CE">
      <w:pPr>
        <w:pStyle w:val="Betarp"/>
        <w:rPr>
          <w:sz w:val="20"/>
          <w:szCs w:val="20"/>
        </w:rPr>
      </w:pPr>
      <w:r w:rsidRPr="001B02CE">
        <w:rPr>
          <w:sz w:val="20"/>
          <w:szCs w:val="20"/>
        </w:rPr>
        <w:t xml:space="preserve">• Perkančioji organizacija turi galimybę </w:t>
      </w:r>
      <w:r w:rsidRPr="001B02CE">
        <w:rPr>
          <w:rStyle w:val="Grietas"/>
          <w:b w:val="0"/>
          <w:bCs w:val="0"/>
          <w:sz w:val="20"/>
          <w:szCs w:val="20"/>
        </w:rPr>
        <w:t>gauti</w:t>
      </w:r>
      <w:r w:rsidRPr="001B02CE">
        <w:rPr>
          <w:sz w:val="20"/>
          <w:szCs w:val="20"/>
        </w:rPr>
        <w:t xml:space="preserve"> pažymas arba susijusią informaciją naudodamasi tiesiogine prieiga bet kurios iš valstybių narių nemokamos nacionalinės duomenų bazės;</w:t>
      </w:r>
    </w:p>
    <w:p w14:paraId="46FE574C" w14:textId="77777777" w:rsidR="00775917" w:rsidRPr="001B02CE" w:rsidRDefault="00775917" w:rsidP="001B02CE">
      <w:pPr>
        <w:pStyle w:val="Betarp"/>
        <w:rPr>
          <w:sz w:val="20"/>
          <w:szCs w:val="20"/>
        </w:rPr>
      </w:pPr>
      <w:r w:rsidRPr="001B02CE">
        <w:rPr>
          <w:sz w:val="20"/>
          <w:szCs w:val="20"/>
        </w:rPr>
        <w:t>• Perkančioji organizacija  tokius dokumentus turi iš ankstesnių pirkimo procedūrų.</w:t>
      </w:r>
    </w:p>
    <w:p w14:paraId="196A704B" w14:textId="77777777" w:rsidR="008C1C70" w:rsidRPr="008C1C70" w:rsidRDefault="008C1C70" w:rsidP="00E871F4">
      <w:pPr>
        <w:keepNext/>
        <w:spacing w:after="0" w:line="240" w:lineRule="auto"/>
        <w:jc w:val="both"/>
        <w:rPr>
          <w:rFonts w:cs="Times New Roman"/>
          <w:sz w:val="20"/>
          <w:szCs w:val="20"/>
          <w:lang w:eastAsia="en-US"/>
        </w:rPr>
      </w:pPr>
    </w:p>
    <w:p w14:paraId="2402D438" w14:textId="27F4BA5A" w:rsidR="00FA4347" w:rsidRPr="00170ACB" w:rsidRDefault="00FA4347" w:rsidP="00DB0CB8">
      <w:pPr>
        <w:pStyle w:val="Betarp"/>
        <w:ind w:firstLine="1296"/>
        <w:jc w:val="both"/>
      </w:pPr>
      <w:r w:rsidRPr="00170ACB">
        <w:t>3.</w:t>
      </w:r>
      <w:r w:rsidR="00A10CAB" w:rsidRPr="00170ACB">
        <w:t>6</w:t>
      </w:r>
      <w:r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DB0CB8">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lastRenderedPageBreak/>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lastRenderedPageBreak/>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4413B30E" w:rsidR="00FA4347" w:rsidRPr="0014387B" w:rsidRDefault="00FA4347" w:rsidP="00BE7660">
      <w:pPr>
        <w:pStyle w:val="Body2"/>
        <w:spacing w:after="0"/>
        <w:rPr>
          <w:rFonts w:cs="Times New Roman"/>
          <w:color w:val="auto"/>
          <w:sz w:val="24"/>
          <w:szCs w:val="24"/>
          <w:lang w:val="lt-LT"/>
        </w:rPr>
      </w:pPr>
      <w:r>
        <w:rPr>
          <w:rFonts w:cs="Times New Roman"/>
          <w:sz w:val="24"/>
          <w:szCs w:val="24"/>
          <w:lang w:val="lt-LT"/>
        </w:rPr>
        <w:tab/>
      </w:r>
      <w:r w:rsidRPr="0014387B">
        <w:rPr>
          <w:rFonts w:cs="Times New Roman"/>
          <w:color w:val="auto"/>
          <w:sz w:val="24"/>
          <w:szCs w:val="24"/>
          <w:lang w:val="lt-LT"/>
        </w:rPr>
        <w:t xml:space="preserve">5.5. </w:t>
      </w:r>
      <w:r w:rsidR="00474E5B" w:rsidRPr="0014387B">
        <w:rPr>
          <w:rFonts w:cs="Times New Roman"/>
          <w:color w:val="auto"/>
          <w:sz w:val="24"/>
          <w:szCs w:val="24"/>
          <w:lang w:val="lt-LT"/>
        </w:rPr>
        <w:t>Pasiūlymas turi būti pateiktas iki CVP IS nurodyto pasiūlymų pateikimo termino pabaigos</w:t>
      </w:r>
      <w:r w:rsidR="00854AF7" w:rsidRPr="0014387B">
        <w:rPr>
          <w:rFonts w:cs="Times New Roman"/>
          <w:color w:val="auto"/>
          <w:sz w:val="24"/>
          <w:szCs w:val="24"/>
          <w:lang w:val="lt-LT"/>
        </w:rPr>
        <w:t xml:space="preserve">, </w:t>
      </w:r>
      <w:r w:rsidR="00474E5B" w:rsidRPr="0014387B">
        <w:rPr>
          <w:rFonts w:cs="Times New Roman"/>
          <w:color w:val="auto"/>
          <w:sz w:val="24"/>
          <w:szCs w:val="24"/>
          <w:lang w:val="lt-LT"/>
        </w:rPr>
        <w:t xml:space="preserve"> </w:t>
      </w:r>
      <w:r w:rsidR="00F53742" w:rsidRPr="0014387B">
        <w:rPr>
          <w:color w:val="auto"/>
          <w:sz w:val="24"/>
          <w:szCs w:val="24"/>
          <w:lang w:val="lt-LT"/>
        </w:rPr>
        <w:t xml:space="preserve">o jeigu skelbime nurodytas pasiūlymų pateikimo terminas buvo pratęstas – iki pratęsto termino pabaigos. </w:t>
      </w:r>
      <w:r w:rsidRPr="0014387B">
        <w:rPr>
          <w:rFonts w:cs="Times New Roman"/>
          <w:color w:val="auto"/>
          <w:sz w:val="24"/>
          <w:szCs w:val="24"/>
          <w:lang w:val="lt-LT"/>
        </w:rPr>
        <w:t>Susipažinti su pirkimo dokumentais tiekėjai turi teisę iki pasiūlymų pateikimo termino pabaigos</w:t>
      </w:r>
      <w:r w:rsidR="00854AF7" w:rsidRPr="0014387B">
        <w:rPr>
          <w:rFonts w:cs="Times New Roman"/>
          <w:color w:val="auto"/>
          <w:sz w:val="24"/>
          <w:szCs w:val="24"/>
          <w:lang w:val="lt-LT"/>
        </w:rPr>
        <w:t xml:space="preserve">, </w:t>
      </w:r>
      <w:r w:rsidR="00854AF7" w:rsidRPr="0014387B">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1D461AE"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FA41F8">
        <w:rPr>
          <w:rFonts w:cs="Times New Roman"/>
          <w:color w:val="auto"/>
          <w:sz w:val="24"/>
          <w:szCs w:val="24"/>
          <w:lang w:val="lt-LT"/>
        </w:rPr>
        <w:t>a</w:t>
      </w:r>
      <w:r>
        <w:rPr>
          <w:rFonts w:cs="Times New Roman"/>
          <w:color w:val="auto"/>
          <w:sz w:val="24"/>
          <w:szCs w:val="24"/>
          <w:lang w:val="lt-LT"/>
        </w:rPr>
        <w:t xml:space="preserve"> kaina pateikiam</w:t>
      </w:r>
      <w:r w:rsidR="00A75696">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7435E01C" w14:textId="07672303" w:rsidR="00DA3DC0" w:rsidRPr="000667D2" w:rsidRDefault="00DA3DC0" w:rsidP="00DA3DC0">
      <w:pPr>
        <w:pStyle w:val="Body2"/>
        <w:spacing w:after="0"/>
        <w:ind w:firstLine="1296"/>
        <w:rPr>
          <w:rFonts w:cs="Times New Roman"/>
          <w:strike/>
          <w:color w:val="auto"/>
          <w:sz w:val="24"/>
          <w:szCs w:val="24"/>
          <w:lang w:val="lt-LT"/>
        </w:rPr>
      </w:pPr>
      <w:r w:rsidRPr="000667D2">
        <w:rPr>
          <w:rFonts w:cs="Times New Roman"/>
          <w:color w:val="auto"/>
          <w:sz w:val="24"/>
          <w:szCs w:val="24"/>
          <w:lang w:val="lt-LT"/>
        </w:rPr>
        <w:t xml:space="preserve">5.11. Pasiūlymas turi būti pateikiamas CVP IS priemonėmis, kurį sudaro: </w:t>
      </w:r>
    </w:p>
    <w:p w14:paraId="51E39B11" w14:textId="4DF40D46" w:rsidR="00DA3DC0" w:rsidRPr="000667D2" w:rsidRDefault="00DA3DC0" w:rsidP="00DA3DC0">
      <w:pPr>
        <w:suppressAutoHyphens w:val="0"/>
        <w:spacing w:after="0" w:line="240" w:lineRule="auto"/>
        <w:rPr>
          <w:rFonts w:eastAsiaTheme="minorHAnsi" w:cs="Times New Roman"/>
          <w:szCs w:val="24"/>
          <w:lang w:eastAsia="lt-LT"/>
        </w:rPr>
      </w:pPr>
      <w:r w:rsidRPr="000667D2">
        <w:rPr>
          <w:rFonts w:cs="Times New Roman"/>
          <w:szCs w:val="24"/>
        </w:rPr>
        <w:t xml:space="preserve">                      5.11.1.</w:t>
      </w:r>
      <w:r w:rsidR="007C039C" w:rsidRPr="000667D2">
        <w:rPr>
          <w:rFonts w:cs="Times New Roman"/>
          <w:szCs w:val="24"/>
        </w:rPr>
        <w:t xml:space="preserve"> </w:t>
      </w:r>
      <w:r w:rsidRPr="000667D2">
        <w:rPr>
          <w:szCs w:val="24"/>
        </w:rPr>
        <w:t>užpildyta  pasiūlymo forma  pagal šių konkurso sąlygų 1 priedą;</w:t>
      </w:r>
    </w:p>
    <w:p w14:paraId="23C0AF9F" w14:textId="26AE1CEF" w:rsidR="00DA3DC0" w:rsidRPr="000667D2" w:rsidRDefault="00DA3DC0" w:rsidP="00DA3DC0">
      <w:pPr>
        <w:suppressAutoHyphens w:val="0"/>
        <w:spacing w:after="0" w:line="240" w:lineRule="auto"/>
        <w:ind w:firstLine="1296"/>
        <w:rPr>
          <w:rFonts w:eastAsiaTheme="minorHAnsi" w:cs="Times New Roman"/>
          <w:szCs w:val="24"/>
          <w:lang w:eastAsia="lt-LT"/>
        </w:rPr>
      </w:pPr>
      <w:r w:rsidRPr="000667D2">
        <w:rPr>
          <w:szCs w:val="24"/>
        </w:rPr>
        <w:t xml:space="preserve">5.11.2. </w:t>
      </w:r>
      <w:r w:rsidR="007C039C" w:rsidRPr="000667D2">
        <w:rPr>
          <w:szCs w:val="24"/>
        </w:rPr>
        <w:t xml:space="preserve"> </w:t>
      </w:r>
      <w:r w:rsidRPr="000667D2">
        <w:rPr>
          <w:szCs w:val="24"/>
        </w:rPr>
        <w:t>užpildytas  Veiklų  sąrašas pagal šių konkurso sąlygų 6 priedą;</w:t>
      </w:r>
    </w:p>
    <w:p w14:paraId="321E3570" w14:textId="77777777" w:rsidR="00DA3DC0" w:rsidRPr="000667D2" w:rsidRDefault="00DA3DC0" w:rsidP="00DA3DC0">
      <w:pPr>
        <w:spacing w:after="0" w:line="240" w:lineRule="auto"/>
        <w:ind w:right="-149" w:firstLine="1296"/>
        <w:jc w:val="both"/>
        <w:rPr>
          <w:szCs w:val="24"/>
        </w:rPr>
      </w:pPr>
      <w:r w:rsidRPr="000667D2">
        <w:rPr>
          <w:szCs w:val="24"/>
        </w:rPr>
        <w:t>5.11.3. užpildytas Europos bendrasis viešųjų pirkimų dokumentas pagal šių konkurso sąlygų 3 priedą</w:t>
      </w:r>
    </w:p>
    <w:p w14:paraId="4BF4D8E3" w14:textId="77777777" w:rsidR="00DA3DC0" w:rsidRPr="000667D2" w:rsidRDefault="00DA3DC0" w:rsidP="00DA3DC0">
      <w:pPr>
        <w:spacing w:after="0" w:line="240" w:lineRule="auto"/>
        <w:ind w:firstLine="1296"/>
        <w:jc w:val="both"/>
        <w:rPr>
          <w:szCs w:val="24"/>
        </w:rPr>
      </w:pPr>
      <w:r w:rsidRPr="000667D2">
        <w:rPr>
          <w:szCs w:val="24"/>
        </w:rPr>
        <w:t>5.11.4. jungtinės veiklos sutarties skaitmeninė kopija (jeigu dalyvauja ūkio subjektų grupė);</w:t>
      </w:r>
    </w:p>
    <w:p w14:paraId="0B315615" w14:textId="77777777" w:rsidR="00DA3DC0" w:rsidRPr="000667D2" w:rsidRDefault="00DA3DC0" w:rsidP="00DA3DC0">
      <w:pPr>
        <w:spacing w:after="0" w:line="240" w:lineRule="auto"/>
        <w:ind w:firstLine="1296"/>
        <w:jc w:val="both"/>
        <w:rPr>
          <w:lang w:eastAsia="lt-LT"/>
        </w:rPr>
      </w:pPr>
      <w:r w:rsidRPr="000667D2">
        <w:rPr>
          <w:szCs w:val="24"/>
        </w:rPr>
        <w:t xml:space="preserve">5.11.5. </w:t>
      </w:r>
      <w:r w:rsidRPr="000667D2">
        <w:rPr>
          <w:lang w:eastAsia="lt-LT"/>
        </w:rPr>
        <w:t>įgaliojimo ar kito dokumento (pvz., pareigybės aprašymo), suteikiančio teisę pasirašyti tiekėjo pasiūlymą, skaitmeninė kopija (taikoma, kai pasiūlymą patvirtina ne įmonės vadovas, o įgaliotas asmuo);</w:t>
      </w:r>
    </w:p>
    <w:p w14:paraId="630DB83B" w14:textId="2D8C0F3C" w:rsidR="00FA4347" w:rsidRPr="000667D2" w:rsidRDefault="00DA3DC0" w:rsidP="0014387B">
      <w:pPr>
        <w:spacing w:after="0" w:line="240" w:lineRule="auto"/>
        <w:ind w:firstLine="1296"/>
        <w:jc w:val="both"/>
        <w:rPr>
          <w:lang w:eastAsia="lt-LT"/>
        </w:rPr>
      </w:pPr>
      <w:r w:rsidRPr="000667D2">
        <w:rPr>
          <w:lang w:eastAsia="lt-LT"/>
        </w:rPr>
        <w:t xml:space="preserve">5.11.6. </w:t>
      </w:r>
      <w:r w:rsidRPr="000667D2">
        <w:rPr>
          <w:szCs w:val="24"/>
        </w:rPr>
        <w:t>galimybę pasinaudoti kitų ūkio subjektų ištekliais patvirtinantys dokumentai (jei tiekėjas remiasi kitų ūkio subjektų kvalifikacija)</w:t>
      </w:r>
      <w:r w:rsidR="00056FE5" w:rsidRPr="000667D2">
        <w:rPr>
          <w:szCs w:val="24"/>
        </w:rPr>
        <w:t xml:space="preserve">. </w:t>
      </w:r>
    </w:p>
    <w:p w14:paraId="206187DA" w14:textId="448EFD23" w:rsidR="00FA4347" w:rsidRDefault="00FA4347" w:rsidP="00046B19">
      <w:pPr>
        <w:pStyle w:val="Body2"/>
        <w:spacing w:after="0"/>
        <w:rPr>
          <w:rFonts w:cs="Times New Roman"/>
          <w:color w:val="auto"/>
          <w:sz w:val="24"/>
          <w:szCs w:val="24"/>
          <w:lang w:val="lt-LT"/>
        </w:rPr>
      </w:pPr>
      <w:r w:rsidRPr="000667D2">
        <w:rPr>
          <w:rFonts w:cs="Times New Roman"/>
          <w:color w:val="auto"/>
          <w:sz w:val="24"/>
          <w:szCs w:val="24"/>
          <w:lang w:val="lt-LT"/>
        </w:rPr>
        <w:tab/>
        <w:t xml:space="preserve">5.12. Tiekėjo pasiūlymą </w:t>
      </w:r>
      <w:r>
        <w:rPr>
          <w:rFonts w:cs="Times New Roman"/>
          <w:color w:val="auto"/>
          <w:sz w:val="24"/>
          <w:szCs w:val="24"/>
          <w:lang w:val="lt-LT"/>
        </w:rPr>
        <w:t>sudaro CVP IS priemonėmis pateiktos informacijos ir dokumentų visuma</w:t>
      </w:r>
      <w:r w:rsidR="00565899">
        <w:rPr>
          <w:rFonts w:cs="Times New Roman"/>
          <w:color w:val="auto"/>
          <w:sz w:val="24"/>
          <w:szCs w:val="24"/>
          <w:lang w:val="lt-LT"/>
        </w:rPr>
        <w:t xml:space="preserve">. </w:t>
      </w:r>
      <w:r>
        <w:rPr>
          <w:rFonts w:cs="Times New Roman"/>
          <w:color w:val="auto"/>
          <w:sz w:val="24"/>
          <w:szCs w:val="24"/>
          <w:lang w:val="lt-LT"/>
        </w:rPr>
        <w:t xml:space="preserve">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w:t>
      </w:r>
      <w:r>
        <w:rPr>
          <w:rFonts w:cs="Times New Roman"/>
          <w:sz w:val="24"/>
          <w:szCs w:val="24"/>
          <w:lang w:val="lt-LT"/>
        </w:rPr>
        <w:lastRenderedPageBreak/>
        <w:t>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0FC23993" w:rsidR="00FA4347" w:rsidRDefault="00FA4347" w:rsidP="00FA4347">
      <w:pPr>
        <w:pStyle w:val="Body2"/>
        <w:rPr>
          <w:rFonts w:cs="Times New Roman"/>
          <w:sz w:val="24"/>
          <w:szCs w:val="24"/>
          <w:lang w:val="lt-LT"/>
        </w:rPr>
      </w:pPr>
      <w:r>
        <w:rPr>
          <w:rFonts w:cs="Times New Roman"/>
          <w:color w:val="auto"/>
          <w:sz w:val="24"/>
          <w:szCs w:val="24"/>
          <w:lang w:val="lt-LT"/>
        </w:rPr>
        <w:tab/>
      </w:r>
      <w:r w:rsidRPr="000667D2">
        <w:rPr>
          <w:rFonts w:cs="Times New Roman"/>
          <w:color w:val="auto"/>
          <w:sz w:val="24"/>
          <w:szCs w:val="24"/>
          <w:lang w:val="lt-LT"/>
        </w:rPr>
        <w:t xml:space="preserve">8.3. Tiekėjo prašymu, (pateiktu tik CVP IS susirašinėjimo priemonėmis) papildomi pirkimo dokumentai (paaiškinimai ar pataisymai) pateikiami CVP IS priemonėmis </w:t>
      </w:r>
      <w:r w:rsidR="00E215B9" w:rsidRPr="000667D2">
        <w:rPr>
          <w:color w:val="auto"/>
        </w:rPr>
        <w:t xml:space="preserve">ir </w:t>
      </w:r>
      <w:r w:rsidR="00E215B9" w:rsidRPr="000667D2">
        <w:rPr>
          <w:color w:val="auto"/>
          <w:sz w:val="24"/>
          <w:szCs w:val="24"/>
          <w:lang w:val="lt-LT"/>
        </w:rPr>
        <w:t xml:space="preserve">siunčiami </w:t>
      </w:r>
      <w:r w:rsidR="00E215B9" w:rsidRPr="000667D2">
        <w:rPr>
          <w:color w:val="auto"/>
          <w:sz w:val="24"/>
          <w:szCs w:val="24"/>
          <w:lang w:val="lt-LT"/>
        </w:rPr>
        <w:lastRenderedPageBreak/>
        <w:t>prašymą pateikusiam bei visiems prie pirkimo prisijungusiems tiekėjams</w:t>
      </w:r>
      <w:r w:rsidR="00E215B9" w:rsidRPr="000667D2">
        <w:rPr>
          <w:rFonts w:cs="Times New Roman"/>
          <w:b/>
          <w:bCs/>
          <w:color w:val="auto"/>
          <w:sz w:val="24"/>
          <w:szCs w:val="24"/>
          <w:lang w:val="lt-LT"/>
        </w:rPr>
        <w:t xml:space="preserve"> </w:t>
      </w:r>
      <w:r w:rsidRPr="000667D2">
        <w:rPr>
          <w:rFonts w:cs="Times New Roman"/>
          <w:b/>
          <w:bCs/>
          <w:color w:val="auto"/>
          <w:sz w:val="24"/>
          <w:szCs w:val="24"/>
          <w:lang w:val="lt-LT"/>
        </w:rPr>
        <w:t>ne vėliau kaip likus</w:t>
      </w:r>
      <w:r w:rsidRPr="000667D2">
        <w:rPr>
          <w:rFonts w:cs="Times New Roman"/>
          <w:color w:val="auto"/>
          <w:sz w:val="24"/>
          <w:szCs w:val="24"/>
          <w:lang w:val="lt-LT"/>
        </w:rPr>
        <w:t xml:space="preserve"> </w:t>
      </w:r>
      <w:r w:rsidR="004A48AE" w:rsidRPr="000667D2">
        <w:rPr>
          <w:rFonts w:cs="Times New Roman"/>
          <w:b/>
          <w:color w:val="auto"/>
          <w:sz w:val="24"/>
          <w:szCs w:val="24"/>
          <w:lang w:val="lt-LT"/>
        </w:rPr>
        <w:t>4</w:t>
      </w:r>
      <w:r w:rsidR="00F476B7" w:rsidRPr="000667D2">
        <w:rPr>
          <w:rFonts w:cs="Times New Roman"/>
          <w:b/>
          <w:color w:val="auto"/>
          <w:sz w:val="24"/>
          <w:szCs w:val="24"/>
          <w:lang w:val="lt-LT"/>
        </w:rPr>
        <w:t xml:space="preserve"> </w:t>
      </w:r>
      <w:r w:rsidRPr="000667D2">
        <w:rPr>
          <w:rFonts w:cs="Times New Roman"/>
          <w:b/>
          <w:color w:val="auto"/>
          <w:sz w:val="24"/>
          <w:szCs w:val="24"/>
          <w:lang w:val="lt-LT"/>
        </w:rPr>
        <w:t>dienoms</w:t>
      </w:r>
      <w:r w:rsidRPr="000667D2">
        <w:rPr>
          <w:rFonts w:cs="Times New Roman"/>
          <w:color w:val="auto"/>
          <w:sz w:val="24"/>
          <w:szCs w:val="24"/>
          <w:lang w:val="lt-LT"/>
        </w:rPr>
        <w:t xml:space="preserve"> iki pasiūlymų pateikimo termino pabaigos </w:t>
      </w:r>
      <w:r w:rsidRPr="000667D2">
        <w:rPr>
          <w:color w:val="auto"/>
          <w:sz w:val="24"/>
          <w:szCs w:val="24"/>
          <w:lang w:val="lt-LT"/>
        </w:rPr>
        <w:t xml:space="preserve">(neįskaitant paskutinės pasiūlymo </w:t>
      </w:r>
      <w:r>
        <w:rPr>
          <w:sz w:val="24"/>
          <w:szCs w:val="24"/>
          <w:lang w:val="lt-LT"/>
        </w:rPr>
        <w:t>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186ED7CC" w:rsidR="003021A7" w:rsidRPr="000667D2" w:rsidRDefault="00FA4347" w:rsidP="00B65707">
      <w:pPr>
        <w:pStyle w:val="Betarp"/>
        <w:jc w:val="both"/>
      </w:pPr>
      <w: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746871" w:rsidRPr="00746871">
        <w:t xml:space="preserve"> </w:t>
      </w:r>
      <w:r w:rsidR="00746871" w:rsidRPr="000667D2">
        <w:t>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w:t>
      </w:r>
      <w:r w:rsidR="00C91059" w:rsidRPr="000667D2">
        <w:t xml:space="preserve">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47630C63" w:rsidR="00FA4347" w:rsidRDefault="00FA4347" w:rsidP="00B65707">
      <w:pPr>
        <w:pStyle w:val="Betarp"/>
        <w:jc w:val="both"/>
      </w:pPr>
      <w:r>
        <w:tab/>
        <w:t>8.</w:t>
      </w:r>
      <w:r w:rsidR="008538DC">
        <w:t>7</w:t>
      </w:r>
      <w:r>
        <w:t>. Bet kokia informacija, konkurso sąlygų paaiškinimai, pranešimai ar kitas perkančiosios organizacijos ir tiekėjo susirašinėjimas yra vykdomas tik CVP IS susirašinėjimo priemonėmis.</w:t>
      </w:r>
    </w:p>
    <w:p w14:paraId="28E27315" w14:textId="319826B7" w:rsidR="0065560A" w:rsidRPr="00D22C22" w:rsidRDefault="0065560A" w:rsidP="005830F1">
      <w:pPr>
        <w:pStyle w:val="Betarp"/>
        <w:ind w:firstLine="1296"/>
        <w:jc w:val="both"/>
        <w:rPr>
          <w:bCs/>
        </w:rPr>
      </w:pPr>
      <w:r w:rsidRPr="00D22C22">
        <w:rPr>
          <w:bCs/>
        </w:rPr>
        <w:t>8.</w:t>
      </w:r>
      <w:r w:rsidR="008538DC">
        <w:rPr>
          <w:bCs/>
        </w:rPr>
        <w:t>8</w:t>
      </w:r>
      <w:r w:rsidRPr="00D22C22">
        <w:rPr>
          <w:bCs/>
        </w:rPr>
        <w:t xml:space="preserve">. Tiekėjui suteikiama galimybė  apžiūrėti  objektą savarankiškai. Kontaktinis asmuo – </w:t>
      </w:r>
      <w:r w:rsidRPr="00D22C22">
        <w:rPr>
          <w:bCs/>
          <w:shd w:val="clear" w:color="auto" w:fill="FFFFFF"/>
        </w:rPr>
        <w:t>Ūkio plėtros ir investicijų</w:t>
      </w:r>
      <w:r w:rsidRPr="00D22C22">
        <w:rPr>
          <w:bCs/>
        </w:rPr>
        <w:t xml:space="preserve"> skyriaus vyr</w:t>
      </w:r>
      <w:r w:rsidR="00F9235B" w:rsidRPr="00D22C22">
        <w:rPr>
          <w:bCs/>
        </w:rPr>
        <w:t>.</w:t>
      </w:r>
      <w:r w:rsidRPr="00D22C22">
        <w:rPr>
          <w:bCs/>
        </w:rPr>
        <w:t xml:space="preserve"> specialis</w:t>
      </w:r>
      <w:r w:rsidR="00F9235B" w:rsidRPr="00D22C22">
        <w:rPr>
          <w:bCs/>
        </w:rPr>
        <w:t xml:space="preserve">tė </w:t>
      </w:r>
      <w:r w:rsidR="00BA38F9" w:rsidRPr="00D22C22">
        <w:rPr>
          <w:bCs/>
        </w:rPr>
        <w:t xml:space="preserve"> </w:t>
      </w:r>
      <w:r w:rsidR="00F9235B" w:rsidRPr="00D22C22">
        <w:rPr>
          <w:bCs/>
        </w:rPr>
        <w:t>Gražina Gatautienė</w:t>
      </w:r>
      <w:r w:rsidRPr="00D22C22">
        <w:rPr>
          <w:bCs/>
        </w:rPr>
        <w:t>, tel. (8 528) 58 0</w:t>
      </w:r>
      <w:r w:rsidR="00D57EF7" w:rsidRPr="00D22C22">
        <w:rPr>
          <w:bCs/>
        </w:rPr>
        <w:t>45</w:t>
      </w:r>
      <w:r w:rsidRPr="00D22C22">
        <w:rPr>
          <w:bCs/>
        </w:rPr>
        <w:t xml:space="preserve">, el. p. </w:t>
      </w:r>
      <w:hyperlink r:id="rId15" w:history="1">
        <w:r w:rsidR="00D22C22" w:rsidRPr="00D22C22">
          <w:rPr>
            <w:rStyle w:val="Hipersaitas"/>
            <w:rFonts w:cs="Times New Roman"/>
            <w:bCs/>
            <w:color w:val="auto"/>
            <w:szCs w:val="24"/>
          </w:rPr>
          <w:t>gražina.gatautiene@elektrenai.lt</w:t>
        </w:r>
      </w:hyperlink>
      <w:r w:rsidRPr="00D22C22">
        <w:rPr>
          <w:bCs/>
        </w:rPr>
        <w:t>.  Iškilę klausimai  objekto apžiūros metu pateikiami per CVP IS.</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4DB0D4D0" w:rsidR="00FA4347" w:rsidRPr="006B2387"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543F2C">
        <w:rPr>
          <w:rFonts w:cs="Times New Roman"/>
          <w:color w:val="auto"/>
          <w:sz w:val="24"/>
          <w:szCs w:val="24"/>
          <w:lang w:val="lt-LT"/>
        </w:rPr>
        <w:t xml:space="preserve">10.1.6. </w:t>
      </w:r>
      <w:r>
        <w:rPr>
          <w:rFonts w:cs="Times New Roman"/>
          <w:color w:val="auto"/>
          <w:sz w:val="24"/>
          <w:szCs w:val="24"/>
          <w:lang w:val="lt-LT"/>
        </w:rPr>
        <w:t xml:space="preserve">galimo laimėtojo prašo pateikti pirkimo sąlygų </w:t>
      </w:r>
      <w:r w:rsidRPr="004F2055">
        <w:rPr>
          <w:rFonts w:cs="Times New Roman"/>
          <w:color w:val="auto"/>
          <w:sz w:val="24"/>
          <w:szCs w:val="24"/>
          <w:lang w:val="lt-LT"/>
        </w:rPr>
        <w:t>3.4</w:t>
      </w:r>
      <w:r w:rsidR="004728E4" w:rsidRPr="004F2055">
        <w:rPr>
          <w:rFonts w:cs="Times New Roman"/>
          <w:color w:val="auto"/>
          <w:sz w:val="24"/>
          <w:szCs w:val="24"/>
          <w:lang w:val="lt-LT"/>
        </w:rPr>
        <w:t xml:space="preserve"> </w:t>
      </w:r>
      <w:r w:rsidR="00DF7B19" w:rsidRPr="004F2055">
        <w:rPr>
          <w:rFonts w:cs="Times New Roman"/>
          <w:color w:val="auto"/>
          <w:sz w:val="24"/>
          <w:szCs w:val="24"/>
          <w:lang w:val="lt-LT"/>
        </w:rPr>
        <w:t xml:space="preserve">ir 3.5 </w:t>
      </w:r>
      <w:r w:rsidRPr="004F2055">
        <w:rPr>
          <w:rFonts w:cs="Times New Roman"/>
          <w:color w:val="auto"/>
          <w:sz w:val="24"/>
          <w:szCs w:val="24"/>
          <w:lang w:val="lt-LT"/>
        </w:rPr>
        <w:t xml:space="preserve"> </w:t>
      </w:r>
      <w:r w:rsidRPr="006B2387">
        <w:rPr>
          <w:rFonts w:cs="Times New Roman"/>
          <w:color w:val="auto"/>
          <w:sz w:val="24"/>
          <w:szCs w:val="24"/>
          <w:lang w:val="lt-LT"/>
        </w:rPr>
        <w:t>punktuose  nurodytus dokumentus ir patikrina, ar galimas laimėtojas atitinka pirkimo sąlygų 3.4 punkte  nurodytus kvalifikacijos reikalavimus</w:t>
      </w:r>
      <w:r w:rsidR="00B2026D">
        <w:rPr>
          <w:rFonts w:cs="Times New Roman"/>
          <w:color w:val="auto"/>
          <w:sz w:val="24"/>
          <w:szCs w:val="24"/>
          <w:lang w:val="lt-LT"/>
        </w:rPr>
        <w:t xml:space="preserve"> ir </w:t>
      </w:r>
      <w:r w:rsidR="00B2026D" w:rsidRPr="006B2387">
        <w:rPr>
          <w:rFonts w:cs="Times New Roman"/>
          <w:color w:val="auto"/>
          <w:sz w:val="24"/>
          <w:szCs w:val="24"/>
          <w:lang w:val="lt-LT"/>
        </w:rPr>
        <w:t>3.</w:t>
      </w:r>
      <w:r w:rsidR="00B2026D">
        <w:rPr>
          <w:rFonts w:cs="Times New Roman"/>
          <w:color w:val="auto"/>
          <w:sz w:val="24"/>
          <w:szCs w:val="24"/>
          <w:lang w:val="lt-LT"/>
        </w:rPr>
        <w:t>5</w:t>
      </w:r>
      <w:r w:rsidR="00B2026D" w:rsidRPr="006B2387">
        <w:rPr>
          <w:rFonts w:cs="Times New Roman"/>
          <w:color w:val="auto"/>
          <w:sz w:val="24"/>
          <w:szCs w:val="24"/>
          <w:lang w:val="lt-LT"/>
        </w:rPr>
        <w:t xml:space="preserve"> punkte </w:t>
      </w:r>
      <w:r w:rsidR="00B2026D">
        <w:rPr>
          <w:rFonts w:cs="Times New Roman"/>
          <w:color w:val="auto"/>
          <w:sz w:val="24"/>
          <w:szCs w:val="24"/>
          <w:lang w:val="lt-LT"/>
        </w:rPr>
        <w:t xml:space="preserve">nurodytus </w:t>
      </w:r>
      <w:r w:rsidR="00543F2C" w:rsidRPr="00543F2C">
        <w:rPr>
          <w:rFonts w:cs="Times New Roman"/>
          <w:bCs/>
          <w:color w:val="auto"/>
          <w:spacing w:val="2"/>
          <w:sz w:val="24"/>
          <w:szCs w:val="24"/>
          <w:lang w:val="lt-LT"/>
        </w:rPr>
        <w:t xml:space="preserve">aplinkos apsaugos vadybos sistemos </w:t>
      </w:r>
      <w:r w:rsidR="00543F2C" w:rsidRPr="00543F2C">
        <w:rPr>
          <w:rFonts w:cs="Times New Roman"/>
          <w:bCs/>
          <w:color w:val="auto"/>
          <w:sz w:val="24"/>
          <w:szCs w:val="24"/>
          <w:lang w:val="lt-LT"/>
        </w:rPr>
        <w:t>reikalavimus.</w:t>
      </w:r>
      <w:r w:rsidR="00543F2C" w:rsidRPr="00543F2C">
        <w:rPr>
          <w:rFonts w:cs="Times New Roman"/>
          <w:bCs/>
          <w:color w:val="auto"/>
          <w:szCs w:val="24"/>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lastRenderedPageBreak/>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01A22885" w:rsidR="00FA4347" w:rsidRPr="004F2055" w:rsidRDefault="00FA4347" w:rsidP="00DC34A0">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00D21DE5" w:rsidRPr="00D21DE5">
        <w:t xml:space="preserve"> </w:t>
      </w:r>
      <w:r w:rsidR="00D21DE5" w:rsidRPr="004F2055">
        <w:t>Duomenys ir (arba) dokumentai gali būti tikslinami, aiškinami ar papildomi  vadovaujantis Viešųjų pirkimų tarnybos nustatytomis taisyklėmis</w:t>
      </w:r>
      <w:r w:rsidR="007B2E68" w:rsidRPr="004F2055">
        <w:rPr>
          <w:vertAlign w:val="superscript"/>
        </w:rPr>
        <w:t>1</w:t>
      </w:r>
      <w:r w:rsidR="00A42F8A" w:rsidRPr="004F2055">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D74D0C" w:rsidRDefault="00FA4347" w:rsidP="00046B19">
      <w:pPr>
        <w:pStyle w:val="Body2"/>
        <w:spacing w:after="0"/>
        <w:rPr>
          <w:rFonts w:cs="Times New Roman"/>
          <w:color w:val="FF0000"/>
          <w:sz w:val="24"/>
          <w:szCs w:val="24"/>
          <w:lang w:val="lt-LT"/>
        </w:rPr>
      </w:pPr>
      <w:r>
        <w:rPr>
          <w:rFonts w:cs="Times New Roman"/>
          <w:sz w:val="24"/>
          <w:szCs w:val="24"/>
          <w:lang w:val="lt-LT"/>
        </w:rPr>
        <w:tab/>
      </w:r>
      <w:r w:rsidRPr="00543F2C">
        <w:rPr>
          <w:rFonts w:cs="Times New Roman"/>
          <w:color w:val="auto"/>
          <w:sz w:val="24"/>
          <w:szCs w:val="24"/>
          <w:lang w:val="lt-LT"/>
        </w:rPr>
        <w:t>11.1.3</w:t>
      </w:r>
      <w:r w:rsidRPr="0006570C">
        <w:rPr>
          <w:rFonts w:cs="Times New Roman"/>
          <w:color w:val="FF0000"/>
          <w:sz w:val="24"/>
          <w:szCs w:val="24"/>
          <w:lang w:val="lt-LT"/>
        </w:rPr>
        <w:t xml:space="preserve">. </w:t>
      </w:r>
      <w:r>
        <w:rPr>
          <w:rFonts w:cs="Times New Roman"/>
          <w:sz w:val="24"/>
          <w:szCs w:val="24"/>
          <w:lang w:val="lt-LT"/>
        </w:rPr>
        <w:t xml:space="preserve">pasiūlymą pateikęs tiekėjas neatitinka pirkimo sąlygų </w:t>
      </w:r>
      <w:r w:rsidRPr="00543F2C">
        <w:rPr>
          <w:rFonts w:cs="Times New Roman"/>
          <w:color w:val="auto"/>
          <w:sz w:val="24"/>
          <w:szCs w:val="24"/>
          <w:lang w:val="lt-LT"/>
        </w:rPr>
        <w:t>3.4</w:t>
      </w:r>
      <w:r w:rsidR="00543F2C" w:rsidRPr="00543F2C">
        <w:rPr>
          <w:rFonts w:cs="Times New Roman"/>
          <w:color w:val="auto"/>
          <w:sz w:val="24"/>
          <w:szCs w:val="24"/>
          <w:lang w:val="lt-LT"/>
        </w:rPr>
        <w:t xml:space="preserve">  p. ir </w:t>
      </w:r>
      <w:r w:rsidR="00255E4B" w:rsidRPr="00543F2C">
        <w:rPr>
          <w:rFonts w:cs="Times New Roman"/>
          <w:color w:val="auto"/>
          <w:sz w:val="24"/>
          <w:szCs w:val="24"/>
          <w:lang w:val="lt-LT"/>
        </w:rPr>
        <w:t>3.5</w:t>
      </w:r>
      <w:r w:rsidR="00543F2C" w:rsidRPr="00543F2C">
        <w:rPr>
          <w:rFonts w:cs="Times New Roman"/>
          <w:color w:val="auto"/>
          <w:sz w:val="24"/>
          <w:szCs w:val="24"/>
          <w:lang w:val="lt-LT"/>
        </w:rPr>
        <w:t xml:space="preserve"> </w:t>
      </w:r>
      <w:r w:rsidR="00255E4B" w:rsidRPr="00543F2C">
        <w:rPr>
          <w:rFonts w:cs="Times New Roman"/>
          <w:color w:val="auto"/>
          <w:sz w:val="24"/>
          <w:szCs w:val="24"/>
          <w:lang w:val="lt-LT"/>
        </w:rPr>
        <w:t xml:space="preserve"> </w:t>
      </w:r>
      <w:r w:rsidRPr="00543F2C">
        <w:rPr>
          <w:rFonts w:cs="Times New Roman"/>
          <w:color w:val="auto"/>
          <w:sz w:val="24"/>
          <w:szCs w:val="24"/>
          <w:lang w:val="lt-LT"/>
        </w:rPr>
        <w:t>p</w:t>
      </w:r>
      <w:r w:rsidR="00543F2C" w:rsidRPr="00543F2C">
        <w:rPr>
          <w:rFonts w:cs="Times New Roman"/>
          <w:color w:val="auto"/>
          <w:sz w:val="24"/>
          <w:szCs w:val="24"/>
          <w:lang w:val="lt-LT"/>
        </w:rPr>
        <w:t xml:space="preserve">. </w:t>
      </w:r>
      <w:r w:rsidRPr="00543F2C">
        <w:rPr>
          <w:rFonts w:cs="Times New Roman"/>
          <w:color w:val="auto"/>
          <w:sz w:val="24"/>
          <w:szCs w:val="24"/>
          <w:lang w:val="lt-LT"/>
        </w:rPr>
        <w:t xml:space="preserve"> </w:t>
      </w:r>
      <w:r>
        <w:rPr>
          <w:rFonts w:cs="Times New Roman"/>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40082B15"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1B720D">
        <w:rPr>
          <w:rFonts w:cs="Times New Roman"/>
          <w:sz w:val="24"/>
          <w:szCs w:val="24"/>
          <w:lang w:val="lt-LT"/>
        </w:rPr>
        <w:t xml:space="preserve"> ir </w:t>
      </w:r>
      <w:r w:rsidR="004F7225">
        <w:rPr>
          <w:rFonts w:cs="Times New Roman"/>
          <w:sz w:val="24"/>
          <w:szCs w:val="24"/>
          <w:lang w:val="lt-LT"/>
        </w:rPr>
        <w:t>(</w:t>
      </w:r>
      <w:r w:rsidR="001B720D">
        <w:rPr>
          <w:rFonts w:cs="Times New Roman"/>
          <w:sz w:val="24"/>
          <w:szCs w:val="24"/>
          <w:lang w:val="lt-LT"/>
        </w:rPr>
        <w:t>ar</w:t>
      </w:r>
      <w:r w:rsidR="004F7225">
        <w:rPr>
          <w:rFonts w:cs="Times New Roman"/>
          <w:sz w:val="24"/>
          <w:szCs w:val="24"/>
          <w:lang w:val="lt-LT"/>
        </w:rPr>
        <w:t>)</w:t>
      </w:r>
      <w:r w:rsidR="001B720D">
        <w:rPr>
          <w:rFonts w:cs="Times New Roman"/>
          <w:sz w:val="24"/>
          <w:szCs w:val="24"/>
          <w:lang w:val="lt-LT"/>
        </w:rPr>
        <w:t xml:space="preserve"> </w:t>
      </w:r>
      <w:r w:rsidR="001B720D" w:rsidRPr="004F2055">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68F7FB51"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A60E18">
        <w:rPr>
          <w:rFonts w:cs="Times New Roman"/>
          <w:sz w:val="24"/>
          <w:szCs w:val="24"/>
          <w:lang w:val="lt-LT"/>
        </w:rPr>
        <w:t xml:space="preserve">,  </w:t>
      </w:r>
      <w:r w:rsidR="00A60E18" w:rsidRPr="00B7399F">
        <w:rPr>
          <w:color w:val="auto"/>
          <w:lang w:val="lt-LT"/>
        </w:rPr>
        <w:t xml:space="preserve">ir </w:t>
      </w:r>
      <w:r w:rsidR="00A60E18" w:rsidRPr="00B7399F">
        <w:rPr>
          <w:color w:val="auto"/>
          <w:sz w:val="24"/>
          <w:szCs w:val="24"/>
          <w:lang w:val="lt-LT"/>
        </w:rPr>
        <w:t xml:space="preserve">apie </w:t>
      </w:r>
      <w:r w:rsidR="00645884" w:rsidRPr="00B7399F">
        <w:rPr>
          <w:color w:val="auto"/>
          <w:sz w:val="24"/>
          <w:szCs w:val="24"/>
          <w:lang w:val="lt-LT"/>
        </w:rPr>
        <w:t xml:space="preserve">tikslų </w:t>
      </w:r>
      <w:r w:rsidR="00A60E18" w:rsidRPr="00B7399F">
        <w:rPr>
          <w:color w:val="auto"/>
          <w:sz w:val="24"/>
          <w:szCs w:val="24"/>
          <w:lang w:val="lt-LT"/>
        </w:rPr>
        <w:t>atidėjimo terminą</w:t>
      </w:r>
      <w:r w:rsidRPr="00B7399F">
        <w:rPr>
          <w:rFonts w:cs="Times New Roman"/>
          <w:color w:val="auto"/>
          <w:sz w:val="24"/>
          <w:szCs w:val="24"/>
          <w:lang w:val="lt-LT"/>
        </w:rPr>
        <w:t xml:space="preserve">, nedelsiant, bet ne vėliau kaip per 3 darbo dienas nuo sprendimo priėmimo, raštu CPV IS priemonėmis </w:t>
      </w:r>
      <w:r>
        <w:rPr>
          <w:rFonts w:cs="Times New Roman"/>
          <w:sz w:val="24"/>
          <w:szCs w:val="24"/>
          <w:lang w:val="lt-LT"/>
        </w:rPr>
        <w:t>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w:t>
      </w:r>
      <w:r w:rsidR="00195A62" w:rsidRPr="004201F8">
        <w:lastRenderedPageBreak/>
        <w:t>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3AF50BDF" w14:textId="4D623543" w:rsidR="00AC09D3" w:rsidRPr="00EC05D5" w:rsidRDefault="00FA4347" w:rsidP="00EC05D5">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00EC09D2" w14:textId="65FC7113" w:rsidR="00316CD4" w:rsidRPr="008344F7" w:rsidRDefault="00FA4347" w:rsidP="00A17001">
      <w:pPr>
        <w:pStyle w:val="Betarp"/>
        <w:jc w:val="both"/>
        <w:rPr>
          <w:szCs w:val="24"/>
        </w:rPr>
      </w:pPr>
      <w:r>
        <w:rPr>
          <w:rFonts w:cs="Times New Roman"/>
          <w:szCs w:val="24"/>
        </w:rPr>
        <w:tab/>
      </w:r>
      <w:r w:rsidR="00A138B9" w:rsidRPr="0070601C">
        <w:rPr>
          <w:rFonts w:cs="Times New Roman"/>
          <w:szCs w:val="24"/>
        </w:rPr>
        <w:t>15.3.</w:t>
      </w:r>
      <w:r w:rsidR="00A17001" w:rsidRPr="0070601C">
        <w:rPr>
          <w:szCs w:val="24"/>
        </w:rPr>
        <w:t xml:space="preserve"> </w:t>
      </w:r>
      <w:r w:rsidR="003004B8" w:rsidRPr="0070601C">
        <w:rPr>
          <w:szCs w:val="24"/>
        </w:rPr>
        <w:t>Tiekėjas</w:t>
      </w:r>
      <w:r w:rsidR="00C312AF" w:rsidRPr="0070601C">
        <w:rPr>
          <w:szCs w:val="24"/>
        </w:rPr>
        <w:t xml:space="preserve"> </w:t>
      </w:r>
      <w:r w:rsidR="00A17001" w:rsidRPr="0070601C">
        <w:rPr>
          <w:szCs w:val="24"/>
        </w:rPr>
        <w:t xml:space="preserve"> per </w:t>
      </w:r>
      <w:r w:rsidR="00EC0E31" w:rsidRPr="0070601C">
        <w:rPr>
          <w:szCs w:val="24"/>
        </w:rPr>
        <w:t>10</w:t>
      </w:r>
      <w:r w:rsidR="00A17001" w:rsidRPr="0070601C">
        <w:rPr>
          <w:szCs w:val="24"/>
        </w:rPr>
        <w:t xml:space="preserve"> (</w:t>
      </w:r>
      <w:r w:rsidR="00EC0E31" w:rsidRPr="0070601C">
        <w:rPr>
          <w:szCs w:val="24"/>
        </w:rPr>
        <w:t xml:space="preserve">dešimt </w:t>
      </w:r>
      <w:r w:rsidR="00A17001" w:rsidRPr="0070601C">
        <w:rPr>
          <w:szCs w:val="24"/>
        </w:rPr>
        <w:t>)  dien</w:t>
      </w:r>
      <w:r w:rsidR="00484E27" w:rsidRPr="0070601C">
        <w:rPr>
          <w:szCs w:val="24"/>
        </w:rPr>
        <w:t xml:space="preserve">ų </w:t>
      </w:r>
      <w:r w:rsidR="00A17001" w:rsidRPr="0070601C">
        <w:rPr>
          <w:szCs w:val="24"/>
        </w:rPr>
        <w:t xml:space="preserve"> po sutarties pasirašymo  privalo pateikti  sutarties įvykdymo užtikrinimą – </w:t>
      </w:r>
      <w:r w:rsidR="001F2A13" w:rsidRPr="0070601C">
        <w:rPr>
          <w:szCs w:val="24"/>
        </w:rPr>
        <w:t>Lietuvos Respublikoje ar užsienyje registruoto banko garantiją</w:t>
      </w:r>
      <w:r w:rsidR="002D72D6" w:rsidRPr="0070601C">
        <w:rPr>
          <w:rFonts w:cs="Times New Roman"/>
          <w:szCs w:val="24"/>
          <w:lang w:eastAsia="en-US"/>
        </w:rPr>
        <w:t xml:space="preserve">  ar draudimo bendrovės laidavimo draudimą</w:t>
      </w:r>
      <w:r w:rsidR="002D72D6" w:rsidRPr="0047001F">
        <w:rPr>
          <w:rFonts w:cs="Times New Roman"/>
          <w:color w:val="FF0000"/>
          <w:szCs w:val="24"/>
          <w:lang w:eastAsia="en-US"/>
        </w:rPr>
        <w:t xml:space="preserve">. </w:t>
      </w:r>
      <w:r w:rsidR="001F2A13" w:rsidRPr="0047001F">
        <w:rPr>
          <w:color w:val="FF0000"/>
          <w:szCs w:val="24"/>
        </w:rPr>
        <w:t xml:space="preserve"> </w:t>
      </w:r>
      <w:r w:rsidR="00A17001" w:rsidRPr="008344F7">
        <w:rPr>
          <w:szCs w:val="24"/>
        </w:rPr>
        <w:t>Užtikrinimo</w:t>
      </w:r>
      <w:r w:rsidR="00014508" w:rsidRPr="008344F7">
        <w:rPr>
          <w:szCs w:val="24"/>
        </w:rPr>
        <w:t xml:space="preserve"> vertė </w:t>
      </w:r>
      <w:r w:rsidR="00014508" w:rsidRPr="00D61171">
        <w:rPr>
          <w:szCs w:val="24"/>
        </w:rPr>
        <w:t xml:space="preserve">– </w:t>
      </w:r>
      <w:r w:rsidR="007F06F4" w:rsidRPr="00D61171">
        <w:rPr>
          <w:szCs w:val="24"/>
        </w:rPr>
        <w:t xml:space="preserve"> </w:t>
      </w:r>
      <w:r w:rsidR="0011473A" w:rsidRPr="00D61171">
        <w:rPr>
          <w:szCs w:val="24"/>
        </w:rPr>
        <w:t xml:space="preserve">5 </w:t>
      </w:r>
      <w:r w:rsidR="00311B85" w:rsidRPr="00D61171">
        <w:rPr>
          <w:szCs w:val="24"/>
        </w:rPr>
        <w:t xml:space="preserve"> (</w:t>
      </w:r>
      <w:r w:rsidR="0011473A" w:rsidRPr="00D61171">
        <w:rPr>
          <w:szCs w:val="24"/>
        </w:rPr>
        <w:t>penki</w:t>
      </w:r>
      <w:r w:rsidR="00311B85" w:rsidRPr="00D61171">
        <w:rPr>
          <w:szCs w:val="24"/>
        </w:rPr>
        <w:t xml:space="preserve">) </w:t>
      </w:r>
      <w:r w:rsidR="00A17001" w:rsidRPr="00D61171">
        <w:rPr>
          <w:szCs w:val="24"/>
        </w:rPr>
        <w:t xml:space="preserve"> procent</w:t>
      </w:r>
      <w:r w:rsidR="00AD017B" w:rsidRPr="00D61171">
        <w:rPr>
          <w:szCs w:val="24"/>
        </w:rPr>
        <w:t>ai</w:t>
      </w:r>
      <w:r w:rsidR="00A17001" w:rsidRPr="00D61171">
        <w:rPr>
          <w:szCs w:val="24"/>
        </w:rPr>
        <w:t xml:space="preserve">  </w:t>
      </w:r>
      <w:r w:rsidR="00A17001" w:rsidRPr="008344F7">
        <w:rPr>
          <w:szCs w:val="24"/>
        </w:rPr>
        <w:t>pirkimo sutarties  kainos  (</w:t>
      </w:r>
      <w:r w:rsidR="00311B85" w:rsidRPr="008344F7">
        <w:rPr>
          <w:szCs w:val="24"/>
        </w:rPr>
        <w:t>su</w:t>
      </w:r>
      <w:r w:rsidR="000E3757" w:rsidRPr="008344F7">
        <w:rPr>
          <w:szCs w:val="24"/>
        </w:rPr>
        <w:t xml:space="preserve"> </w:t>
      </w:r>
      <w:r w:rsidR="00A17001" w:rsidRPr="008344F7">
        <w:rPr>
          <w:szCs w:val="24"/>
        </w:rPr>
        <w:t>PVM).</w:t>
      </w:r>
    </w:p>
    <w:p w14:paraId="5F76DB07" w14:textId="4EA930F2"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736170">
        <w:rPr>
          <w:rFonts w:cs="Times New Roman"/>
          <w:sz w:val="24"/>
          <w:szCs w:val="24"/>
          <w:lang w:val="lt-LT"/>
        </w:rPr>
        <w:t>4</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5D1D1B83" w:rsidR="00FA4347" w:rsidRPr="00B71FDC" w:rsidRDefault="00FA4347" w:rsidP="00FA4347">
      <w:pPr>
        <w:spacing w:after="0" w:line="240" w:lineRule="auto"/>
        <w:ind w:firstLine="1296"/>
        <w:jc w:val="both"/>
        <w:rPr>
          <w:strike/>
          <w:szCs w:val="24"/>
        </w:rPr>
      </w:pPr>
      <w:r>
        <w:rPr>
          <w:szCs w:val="24"/>
        </w:rPr>
        <w:t>15.</w:t>
      </w:r>
      <w:r w:rsidR="00F70BA6">
        <w:rPr>
          <w:szCs w:val="24"/>
        </w:rPr>
        <w:t>5</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kuriuos jis ketina pasitelkti vėliau.</w:t>
      </w:r>
    </w:p>
    <w:p w14:paraId="6A8E303B" w14:textId="08388449" w:rsidR="00FA4347" w:rsidRDefault="00FA4347" w:rsidP="00B23627">
      <w:pPr>
        <w:pStyle w:val="Betarp"/>
        <w:jc w:val="both"/>
      </w:pPr>
      <w:r>
        <w:tab/>
        <w:t>15.</w:t>
      </w:r>
      <w:r w:rsidR="00F70BA6">
        <w:t>6</w:t>
      </w:r>
      <w:r>
        <w:t xml:space="preserve">. </w:t>
      </w:r>
      <w:r>
        <w:rPr>
          <w:bCs/>
        </w:rPr>
        <w:t>P</w:t>
      </w:r>
      <w:r>
        <w:t>erkančioji organizacija numato galimybę  tiesiogiai  atsiskaityti  su sub</w:t>
      </w:r>
      <w:r w:rsidR="00635096">
        <w:t>tiekėjais</w:t>
      </w:r>
      <w:r>
        <w:t xml:space="preserve">. Tiekėjas turi teisę prieštarauti nepagrįstiems mokėjimams. </w:t>
      </w:r>
      <w:r w:rsidR="00765D77" w:rsidRPr="00601D92">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601D92">
        <w:t>Tais atvejais, kai sub</w:t>
      </w:r>
      <w:r w:rsidR="00635096" w:rsidRPr="00601D92">
        <w:t>tiekėjas</w:t>
      </w:r>
      <w:r w:rsidRPr="00601D92">
        <w:t xml:space="preserve"> </w:t>
      </w:r>
      <w:r>
        <w:t>išreiškia 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7973C1A" w:rsidR="00B23627" w:rsidRPr="00B70DFE" w:rsidRDefault="00B23627" w:rsidP="00B23627">
      <w:pPr>
        <w:pStyle w:val="Betarp"/>
        <w:jc w:val="both"/>
      </w:pPr>
      <w:r>
        <w:tab/>
        <w:t>15.</w:t>
      </w:r>
      <w:r w:rsidR="00F70BA6">
        <w:t>7</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11C43132" w:rsidR="007634C4" w:rsidRPr="00C10EA2"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F12C61" w:rsidRPr="00C10EA2">
        <w:rPr>
          <w:rFonts w:cs="Times New Roman"/>
          <w:color w:val="auto"/>
          <w:sz w:val="24"/>
          <w:szCs w:val="24"/>
          <w:lang w:val="lt-LT"/>
        </w:rPr>
        <w:t>is</w:t>
      </w:r>
      <w:r w:rsidR="004A7247">
        <w:rPr>
          <w:rFonts w:cs="Times New Roman"/>
          <w:color w:val="auto"/>
          <w:sz w:val="24"/>
          <w:szCs w:val="24"/>
          <w:lang w:val="lt-LT"/>
        </w:rPr>
        <w:t xml:space="preserve"> darbo </w:t>
      </w:r>
      <w:r w:rsidR="00F12C61" w:rsidRPr="00C10EA2">
        <w:rPr>
          <w:rFonts w:cs="Times New Roman"/>
          <w:color w:val="auto"/>
          <w:sz w:val="24"/>
          <w:szCs w:val="24"/>
          <w:lang w:val="lt-LT"/>
        </w:rPr>
        <w:t xml:space="preserve"> projekta</w:t>
      </w:r>
      <w:r w:rsidR="00D61171">
        <w:rPr>
          <w:rFonts w:cs="Times New Roman"/>
          <w:color w:val="auto"/>
          <w:sz w:val="24"/>
          <w:szCs w:val="24"/>
          <w:lang w:val="lt-LT"/>
        </w:rPr>
        <w:t>s</w:t>
      </w:r>
      <w:r w:rsidR="00F259BB" w:rsidRPr="00C10EA2">
        <w:rPr>
          <w:rFonts w:cs="Times New Roman"/>
          <w:color w:val="auto"/>
          <w:sz w:val="24"/>
          <w:szCs w:val="24"/>
          <w:lang w:val="lt-LT"/>
        </w:rPr>
        <w:t>“</w:t>
      </w:r>
    </w:p>
    <w:p w14:paraId="2100872F" w14:textId="4C3CCB1E" w:rsidR="00B16DB0" w:rsidRPr="00EE4CBF" w:rsidRDefault="00640386" w:rsidP="00B83AA6">
      <w:pPr>
        <w:pStyle w:val="Body2"/>
        <w:rPr>
          <w:rFonts w:cs="Times New Roman"/>
          <w:color w:val="auto"/>
          <w:sz w:val="24"/>
          <w:szCs w:val="24"/>
          <w:lang w:val="lt-LT"/>
        </w:rPr>
      </w:pPr>
      <w:r>
        <w:rPr>
          <w:rFonts w:cs="Times New Roman"/>
          <w:color w:val="auto"/>
          <w:sz w:val="24"/>
          <w:szCs w:val="24"/>
          <w:lang w:val="lt-LT"/>
        </w:rPr>
        <w:tab/>
        <w:t xml:space="preserve">16.6. Priedas Nr. </w:t>
      </w:r>
      <w:r w:rsidRPr="00AB4940">
        <w:rPr>
          <w:rFonts w:cs="Times New Roman"/>
          <w:color w:val="auto"/>
          <w:sz w:val="24"/>
          <w:szCs w:val="24"/>
          <w:lang w:val="lt-LT"/>
        </w:rPr>
        <w:t>6 „</w:t>
      </w:r>
      <w:r w:rsidR="00002F37" w:rsidRPr="00AB4940">
        <w:rPr>
          <w:rFonts w:cs="Times New Roman"/>
          <w:color w:val="auto"/>
          <w:sz w:val="24"/>
          <w:szCs w:val="24"/>
          <w:lang w:val="lt-LT"/>
        </w:rPr>
        <w:t>Veiklų sąraš</w:t>
      </w:r>
      <w:r w:rsidR="00EE4CBF">
        <w:rPr>
          <w:rFonts w:cs="Times New Roman"/>
          <w:color w:val="auto"/>
          <w:sz w:val="24"/>
          <w:szCs w:val="24"/>
          <w:lang w:val="lt-LT"/>
        </w:rPr>
        <w:t>as“</w:t>
      </w:r>
    </w:p>
    <w:p w14:paraId="0AC777EB" w14:textId="77777777" w:rsidR="00B16DB0" w:rsidRDefault="00B16DB0" w:rsidP="00B83AA6">
      <w:pPr>
        <w:pStyle w:val="Body2"/>
        <w:rPr>
          <w:rFonts w:cs="Times New Roman"/>
          <w:sz w:val="24"/>
          <w:szCs w:val="24"/>
          <w:lang w:val="lt-LT"/>
        </w:rPr>
      </w:pPr>
    </w:p>
    <w:p w14:paraId="1A168F86" w14:textId="77777777" w:rsidR="00B16DB0" w:rsidRDefault="00B16DB0"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C8BFCAB" w14:textId="7CB57D74" w:rsidR="008A14CD" w:rsidRPr="004C1102" w:rsidRDefault="006878F7" w:rsidP="00FA4347">
      <w:pPr>
        <w:shd w:val="clear" w:color="auto" w:fill="FFFFFF"/>
        <w:spacing w:after="0" w:line="240" w:lineRule="auto"/>
        <w:jc w:val="center"/>
        <w:rPr>
          <w:rFonts w:eastAsia="Times New Roman" w:cs="Times New Roman"/>
          <w:b/>
          <w:bCs/>
          <w:sz w:val="32"/>
          <w:szCs w:val="32"/>
          <w:lang w:eastAsia="lt-LT"/>
        </w:rPr>
      </w:pPr>
      <w:r w:rsidRPr="006878F7">
        <w:rPr>
          <w:rFonts w:eastAsia="Times New Roman" w:cs="Times New Roman"/>
          <w:b/>
          <w:bCs/>
          <w:sz w:val="32"/>
          <w:szCs w:val="32"/>
          <w:lang w:eastAsia="lt-LT"/>
        </w:rPr>
        <w:t>Statybos darbai</w:t>
      </w:r>
      <w:r w:rsidR="009941AE">
        <w:rPr>
          <w:rFonts w:eastAsia="Times New Roman" w:cs="Times New Roman"/>
          <w:b/>
          <w:bCs/>
          <w:sz w:val="32"/>
          <w:szCs w:val="32"/>
          <w:lang w:eastAsia="lt-LT"/>
        </w:rPr>
        <w:t xml:space="preserve"> </w:t>
      </w:r>
      <w:r w:rsidR="009941AE" w:rsidRPr="004C1102">
        <w:rPr>
          <w:rFonts w:eastAsia="Times New Roman" w:cs="Times New Roman"/>
          <w:b/>
          <w:bCs/>
          <w:sz w:val="32"/>
          <w:szCs w:val="32"/>
          <w:lang w:eastAsia="lt-LT"/>
        </w:rPr>
        <w:t>(</w:t>
      </w:r>
      <w:r w:rsidR="00484C79" w:rsidRPr="004C1102">
        <w:rPr>
          <w:rFonts w:eastAsia="Times New Roman" w:cs="Times New Roman"/>
          <w:b/>
          <w:bCs/>
          <w:sz w:val="32"/>
          <w:szCs w:val="32"/>
          <w:lang w:eastAsia="lt-LT"/>
        </w:rPr>
        <w:t>GGN)</w:t>
      </w:r>
    </w:p>
    <w:p w14:paraId="31B83650" w14:textId="77777777" w:rsidR="006878F7" w:rsidRPr="00E331C5" w:rsidRDefault="006878F7"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5B83BD1A" w14:textId="77777777" w:rsidR="00E61742" w:rsidRDefault="00E61742" w:rsidP="006672BD">
      <w:pPr>
        <w:rPr>
          <w:i/>
          <w:iCs/>
          <w:sz w:val="20"/>
          <w:szCs w:val="20"/>
        </w:rPr>
      </w:pP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lastRenderedPageBreak/>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76E5B067" w:rsidR="00C26BBA" w:rsidRDefault="00C26BBA" w:rsidP="00471C33">
      <w:pPr>
        <w:ind w:firstLine="720"/>
      </w:pPr>
      <w:r w:rsidRPr="00A27DCE">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Default="0027672E" w:rsidP="00DA3BFB">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6F9416B3" w14:textId="77777777" w:rsidR="0027672E" w:rsidRDefault="0027672E" w:rsidP="009B64D7">
            <w:pPr>
              <w:pStyle w:val="Lentelsturinys"/>
              <w:snapToGrid w:val="0"/>
              <w:spacing w:after="0" w:line="240" w:lineRule="auto"/>
              <w:ind w:firstLine="567"/>
              <w:rPr>
                <w:rFonts w:cs="Times New Roman"/>
                <w:szCs w:val="24"/>
              </w:rPr>
            </w:pPr>
            <w:r>
              <w:rPr>
                <w:rFonts w:cs="Times New Roman"/>
                <w:szCs w:val="24"/>
              </w:rPr>
              <w:t>PVM</w:t>
            </w:r>
          </w:p>
          <w:p w14:paraId="71123D3B" w14:textId="6CB0B081" w:rsidR="004A77AB" w:rsidRPr="009B64D7" w:rsidRDefault="009B64D7" w:rsidP="009B64D7">
            <w:pPr>
              <w:pStyle w:val="Lentelsturinys"/>
              <w:snapToGrid w:val="0"/>
              <w:spacing w:after="0" w:line="240" w:lineRule="auto"/>
              <w:rPr>
                <w:rFonts w:cs="Times New Roman"/>
                <w:szCs w:val="24"/>
              </w:rPr>
            </w:pPr>
            <w:r w:rsidRPr="00306C27">
              <w:rPr>
                <w:rFonts w:cs="Times New Roman"/>
                <w:color w:val="EE0000"/>
                <w:szCs w:val="24"/>
              </w:rPr>
              <w:t xml:space="preserve">........ </w:t>
            </w:r>
            <w:r w:rsidRPr="009B64D7">
              <w:rPr>
                <w:rFonts w:cs="Times New Roman"/>
                <w:szCs w:val="24"/>
              </w:rPr>
              <w:t xml:space="preserve">proc. </w:t>
            </w:r>
            <w:r w:rsidR="00ED4EF1" w:rsidRPr="009B64D7">
              <w:rPr>
                <w:rFonts w:cs="Times New Roman"/>
                <w:szCs w:val="24"/>
              </w:rPr>
              <w:t xml:space="preserve"> </w:t>
            </w:r>
            <w:r w:rsidR="0027672E" w:rsidRPr="009B64D7">
              <w:rPr>
                <w:rFonts w:cs="Times New Roman"/>
                <w:szCs w:val="24"/>
              </w:rPr>
              <w:t xml:space="preserve"> </w:t>
            </w:r>
          </w:p>
          <w:p w14:paraId="0B99ABCA" w14:textId="58708E5C" w:rsidR="0027672E" w:rsidRDefault="00ED4EF1" w:rsidP="004A77AB">
            <w:pPr>
              <w:pStyle w:val="Lentelsturinys"/>
              <w:snapToGrid w:val="0"/>
              <w:spacing w:after="0" w:line="240" w:lineRule="auto"/>
              <w:rPr>
                <w:rFonts w:cs="Times New Roman"/>
                <w:color w:val="EE0000"/>
                <w:sz w:val="20"/>
                <w:szCs w:val="20"/>
              </w:rPr>
            </w:pPr>
            <w:r w:rsidRPr="004A77AB">
              <w:rPr>
                <w:rFonts w:cs="Times New Roman"/>
                <w:color w:val="EE0000"/>
                <w:sz w:val="20"/>
                <w:szCs w:val="20"/>
              </w:rPr>
              <w:t xml:space="preserve">(įrašyti </w:t>
            </w:r>
            <w:r w:rsidR="0027672E" w:rsidRPr="004A77AB">
              <w:rPr>
                <w:rFonts w:cs="Times New Roman"/>
                <w:color w:val="EE0000"/>
                <w:sz w:val="20"/>
                <w:szCs w:val="20"/>
              </w:rPr>
              <w:t>%</w:t>
            </w:r>
            <w:r w:rsidRPr="004A77AB">
              <w:rPr>
                <w:rFonts w:cs="Times New Roman"/>
                <w:color w:val="EE0000"/>
                <w:sz w:val="20"/>
                <w:szCs w:val="20"/>
              </w:rPr>
              <w:t>)</w:t>
            </w:r>
          </w:p>
          <w:p w14:paraId="5BB20B83" w14:textId="77777777" w:rsidR="004A77AB" w:rsidRPr="004A77AB" w:rsidRDefault="004A77AB" w:rsidP="00DA3BFB">
            <w:pPr>
              <w:pStyle w:val="Lentelsturinys"/>
              <w:snapToGrid w:val="0"/>
              <w:spacing w:after="0" w:line="240" w:lineRule="auto"/>
              <w:ind w:firstLine="567"/>
              <w:jc w:val="center"/>
              <w:rPr>
                <w:rFonts w:cs="Times New Roman"/>
                <w:strike/>
                <w:sz w:val="20"/>
                <w:szCs w:val="20"/>
              </w:rPr>
            </w:pPr>
          </w:p>
          <w:p w14:paraId="1F37D128" w14:textId="6411A131" w:rsidR="00CB2870" w:rsidRPr="000D1CB8" w:rsidRDefault="00CB2870" w:rsidP="00DA3BFB">
            <w:pPr>
              <w:pStyle w:val="Lentelsturinys"/>
              <w:snapToGrid w:val="0"/>
              <w:spacing w:after="0" w:line="240" w:lineRule="auto"/>
              <w:ind w:firstLine="567"/>
              <w:jc w:val="center"/>
              <w:rPr>
                <w:rFonts w:cs="Times New Roman"/>
                <w:sz w:val="20"/>
                <w:szCs w:val="20"/>
              </w:rPr>
            </w:pP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4E50AE67" w14:textId="5923B941" w:rsidR="006878F7" w:rsidRPr="006878F7" w:rsidRDefault="006878F7" w:rsidP="00DA3BFB">
            <w:pPr>
              <w:spacing w:after="0" w:line="240" w:lineRule="auto"/>
              <w:rPr>
                <w:rFonts w:cs="Times New Roman"/>
                <w:szCs w:val="24"/>
              </w:rPr>
            </w:pPr>
            <w:r w:rsidRPr="006878F7">
              <w:rPr>
                <w:rFonts w:cs="Times New Roman"/>
                <w:szCs w:val="24"/>
              </w:rPr>
              <w:t xml:space="preserve">Statybos darbai </w:t>
            </w:r>
            <w:r w:rsidR="00CA677A">
              <w:rPr>
                <w:rFonts w:cs="Times New Roman"/>
                <w:szCs w:val="24"/>
              </w:rPr>
              <w:t>(GGN)</w:t>
            </w:r>
          </w:p>
          <w:p w14:paraId="37A56875" w14:textId="030E1538" w:rsidR="0027672E" w:rsidRPr="0085544D" w:rsidRDefault="0027672E" w:rsidP="00DA3BFB">
            <w:pPr>
              <w:spacing w:after="0" w:line="240" w:lineRule="auto"/>
              <w:rPr>
                <w:rFonts w:cs="Times New Roman"/>
                <w:color w:val="00B0F0"/>
                <w:szCs w:val="24"/>
              </w:rPr>
            </w:pPr>
            <w:r w:rsidRPr="004645C6">
              <w:rPr>
                <w:rFonts w:cs="Times New Roman"/>
                <w:i/>
                <w:iCs/>
                <w:color w:val="00B0F0"/>
                <w:sz w:val="20"/>
                <w:szCs w:val="20"/>
              </w:rPr>
              <w:t xml:space="preserve">(perkelti bendrą sumą iš </w:t>
            </w:r>
            <w:r w:rsidR="00D511F9">
              <w:rPr>
                <w:rFonts w:cs="Times New Roman"/>
                <w:i/>
                <w:iCs/>
                <w:color w:val="00B0F0"/>
                <w:sz w:val="20"/>
                <w:szCs w:val="20"/>
              </w:rPr>
              <w:t>Veiklų sąrašo</w:t>
            </w:r>
            <w:r w:rsidRPr="004645C6">
              <w:rPr>
                <w:rFonts w:cs="Times New Roman"/>
                <w:i/>
                <w:iCs/>
                <w:color w:val="00B0F0"/>
                <w:sz w:val="20"/>
                <w:szCs w:val="20"/>
              </w:rPr>
              <w:t>)</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3DF7AD5" w14:textId="2EF59AD2" w:rsidR="00FA4347" w:rsidRPr="00E40FD4" w:rsidRDefault="00FA4347" w:rsidP="00FA4347">
      <w:pPr>
        <w:spacing w:after="0" w:line="240" w:lineRule="auto"/>
        <w:jc w:val="both"/>
        <w:rPr>
          <w:sz w:val="20"/>
          <w:szCs w:val="20"/>
          <w:lang w:eastAsia="lt-LT"/>
        </w:rPr>
      </w:pPr>
    </w:p>
    <w:p w14:paraId="7DDFD560" w14:textId="77777777" w:rsidR="00447B94" w:rsidRPr="00447B94" w:rsidRDefault="00447B94" w:rsidP="00FA4347">
      <w:pPr>
        <w:spacing w:after="0" w:line="240" w:lineRule="auto"/>
        <w:jc w:val="both"/>
        <w:rPr>
          <w:sz w:val="20"/>
          <w:szCs w:val="20"/>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lastRenderedPageBreak/>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D0A3B" w14:textId="77777777" w:rsidR="00ED59F8" w:rsidRDefault="00ED59F8" w:rsidP="00621401">
      <w:pPr>
        <w:spacing w:after="0" w:line="240" w:lineRule="auto"/>
      </w:pPr>
      <w:r>
        <w:separator/>
      </w:r>
    </w:p>
  </w:endnote>
  <w:endnote w:type="continuationSeparator" w:id="0">
    <w:p w14:paraId="7CA9C2D4" w14:textId="77777777" w:rsidR="00ED59F8" w:rsidRDefault="00ED59F8"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16FF" w14:textId="77777777" w:rsidR="00ED59F8" w:rsidRDefault="00ED59F8" w:rsidP="00621401">
      <w:pPr>
        <w:spacing w:after="0" w:line="240" w:lineRule="auto"/>
      </w:pPr>
      <w:r>
        <w:separator/>
      </w:r>
    </w:p>
  </w:footnote>
  <w:footnote w:type="continuationSeparator" w:id="0">
    <w:p w14:paraId="4CD9206B" w14:textId="77777777" w:rsidR="00ED59F8" w:rsidRDefault="00ED59F8"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4"/>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1"/>
  </w:num>
  <w:num w:numId="21" w16cid:durableId="1077434543">
    <w:abstractNumId w:val="41"/>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3"/>
  </w:num>
  <w:num w:numId="41" w16cid:durableId="1274093604">
    <w:abstractNumId w:val="42"/>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CAF"/>
    <w:rsid w:val="00001D07"/>
    <w:rsid w:val="0000202A"/>
    <w:rsid w:val="00002F37"/>
    <w:rsid w:val="00002F46"/>
    <w:rsid w:val="000044DC"/>
    <w:rsid w:val="0000577A"/>
    <w:rsid w:val="00010B68"/>
    <w:rsid w:val="00011F01"/>
    <w:rsid w:val="00013EED"/>
    <w:rsid w:val="00014087"/>
    <w:rsid w:val="000141BD"/>
    <w:rsid w:val="00014508"/>
    <w:rsid w:val="00014994"/>
    <w:rsid w:val="00014D26"/>
    <w:rsid w:val="00015DA1"/>
    <w:rsid w:val="000167DE"/>
    <w:rsid w:val="00017A04"/>
    <w:rsid w:val="00017E84"/>
    <w:rsid w:val="000227A9"/>
    <w:rsid w:val="00024205"/>
    <w:rsid w:val="0002458E"/>
    <w:rsid w:val="00024873"/>
    <w:rsid w:val="00025A64"/>
    <w:rsid w:val="00026302"/>
    <w:rsid w:val="00030545"/>
    <w:rsid w:val="00030D34"/>
    <w:rsid w:val="00032E13"/>
    <w:rsid w:val="00033CBC"/>
    <w:rsid w:val="00034339"/>
    <w:rsid w:val="000346A5"/>
    <w:rsid w:val="0003740A"/>
    <w:rsid w:val="00040694"/>
    <w:rsid w:val="00043623"/>
    <w:rsid w:val="0004399E"/>
    <w:rsid w:val="0004547E"/>
    <w:rsid w:val="00046763"/>
    <w:rsid w:val="00046B19"/>
    <w:rsid w:val="00047A47"/>
    <w:rsid w:val="00047C5F"/>
    <w:rsid w:val="000506FE"/>
    <w:rsid w:val="00051AB2"/>
    <w:rsid w:val="0005299B"/>
    <w:rsid w:val="00052CF7"/>
    <w:rsid w:val="00052E68"/>
    <w:rsid w:val="00053B31"/>
    <w:rsid w:val="00054AC3"/>
    <w:rsid w:val="000562CD"/>
    <w:rsid w:val="00056FE5"/>
    <w:rsid w:val="000617A5"/>
    <w:rsid w:val="0006227E"/>
    <w:rsid w:val="00063ECD"/>
    <w:rsid w:val="00064428"/>
    <w:rsid w:val="0006570C"/>
    <w:rsid w:val="000660C1"/>
    <w:rsid w:val="000667D2"/>
    <w:rsid w:val="00070109"/>
    <w:rsid w:val="0007159F"/>
    <w:rsid w:val="00071F01"/>
    <w:rsid w:val="000728D0"/>
    <w:rsid w:val="000729FD"/>
    <w:rsid w:val="00072A60"/>
    <w:rsid w:val="00073EA3"/>
    <w:rsid w:val="00074196"/>
    <w:rsid w:val="00074583"/>
    <w:rsid w:val="00075BC4"/>
    <w:rsid w:val="0007756D"/>
    <w:rsid w:val="0007763E"/>
    <w:rsid w:val="000779E1"/>
    <w:rsid w:val="0008376E"/>
    <w:rsid w:val="00083A64"/>
    <w:rsid w:val="00084752"/>
    <w:rsid w:val="00084D74"/>
    <w:rsid w:val="00085D8F"/>
    <w:rsid w:val="00085E5A"/>
    <w:rsid w:val="000862E1"/>
    <w:rsid w:val="0008669B"/>
    <w:rsid w:val="000908D4"/>
    <w:rsid w:val="00095706"/>
    <w:rsid w:val="00096171"/>
    <w:rsid w:val="00097EBE"/>
    <w:rsid w:val="000A07B6"/>
    <w:rsid w:val="000A07D5"/>
    <w:rsid w:val="000A0DEE"/>
    <w:rsid w:val="000A1041"/>
    <w:rsid w:val="000A1567"/>
    <w:rsid w:val="000A289B"/>
    <w:rsid w:val="000A2F05"/>
    <w:rsid w:val="000A4D41"/>
    <w:rsid w:val="000A4D9F"/>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006"/>
    <w:rsid w:val="000B6178"/>
    <w:rsid w:val="000B7582"/>
    <w:rsid w:val="000B7AA5"/>
    <w:rsid w:val="000C323E"/>
    <w:rsid w:val="000C41CD"/>
    <w:rsid w:val="000C5171"/>
    <w:rsid w:val="000C5689"/>
    <w:rsid w:val="000C5F85"/>
    <w:rsid w:val="000C677B"/>
    <w:rsid w:val="000C7262"/>
    <w:rsid w:val="000D00FD"/>
    <w:rsid w:val="000D1116"/>
    <w:rsid w:val="000D113F"/>
    <w:rsid w:val="000D120A"/>
    <w:rsid w:val="000D1CB8"/>
    <w:rsid w:val="000D1CE6"/>
    <w:rsid w:val="000D421F"/>
    <w:rsid w:val="000D49F0"/>
    <w:rsid w:val="000E0121"/>
    <w:rsid w:val="000E0EBB"/>
    <w:rsid w:val="000E2E08"/>
    <w:rsid w:val="000E3757"/>
    <w:rsid w:val="000E3B94"/>
    <w:rsid w:val="000E3ED5"/>
    <w:rsid w:val="000E492E"/>
    <w:rsid w:val="000E4D9F"/>
    <w:rsid w:val="000E60E2"/>
    <w:rsid w:val="000E6929"/>
    <w:rsid w:val="000E6B0F"/>
    <w:rsid w:val="000E6CA9"/>
    <w:rsid w:val="000E72D6"/>
    <w:rsid w:val="000E7569"/>
    <w:rsid w:val="000E7CA8"/>
    <w:rsid w:val="000F0FA5"/>
    <w:rsid w:val="000F20A6"/>
    <w:rsid w:val="000F2A13"/>
    <w:rsid w:val="000F3922"/>
    <w:rsid w:val="000F5E4C"/>
    <w:rsid w:val="00100283"/>
    <w:rsid w:val="00100E9D"/>
    <w:rsid w:val="00100ECE"/>
    <w:rsid w:val="001019E0"/>
    <w:rsid w:val="00103AE7"/>
    <w:rsid w:val="00104D5C"/>
    <w:rsid w:val="00104EAD"/>
    <w:rsid w:val="00105012"/>
    <w:rsid w:val="00105086"/>
    <w:rsid w:val="0010563F"/>
    <w:rsid w:val="0010746D"/>
    <w:rsid w:val="0011011C"/>
    <w:rsid w:val="00110F09"/>
    <w:rsid w:val="001140B8"/>
    <w:rsid w:val="00114559"/>
    <w:rsid w:val="00114721"/>
    <w:rsid w:val="0011473A"/>
    <w:rsid w:val="00114A6A"/>
    <w:rsid w:val="00116652"/>
    <w:rsid w:val="0011751C"/>
    <w:rsid w:val="0012002E"/>
    <w:rsid w:val="0012032E"/>
    <w:rsid w:val="00122F12"/>
    <w:rsid w:val="0012445C"/>
    <w:rsid w:val="0012522A"/>
    <w:rsid w:val="0012628E"/>
    <w:rsid w:val="001277A2"/>
    <w:rsid w:val="00130637"/>
    <w:rsid w:val="00133E08"/>
    <w:rsid w:val="00134078"/>
    <w:rsid w:val="00134588"/>
    <w:rsid w:val="001358DD"/>
    <w:rsid w:val="00136EF2"/>
    <w:rsid w:val="001372D7"/>
    <w:rsid w:val="00137996"/>
    <w:rsid w:val="00137AC8"/>
    <w:rsid w:val="00137FF6"/>
    <w:rsid w:val="00140825"/>
    <w:rsid w:val="00140D62"/>
    <w:rsid w:val="00140D97"/>
    <w:rsid w:val="00142DAD"/>
    <w:rsid w:val="0014387B"/>
    <w:rsid w:val="00143A19"/>
    <w:rsid w:val="0014605D"/>
    <w:rsid w:val="00147F58"/>
    <w:rsid w:val="001501DA"/>
    <w:rsid w:val="001508BA"/>
    <w:rsid w:val="00150E45"/>
    <w:rsid w:val="001514F4"/>
    <w:rsid w:val="00153B0A"/>
    <w:rsid w:val="00153CED"/>
    <w:rsid w:val="00153E12"/>
    <w:rsid w:val="001546A0"/>
    <w:rsid w:val="001550AD"/>
    <w:rsid w:val="001557D1"/>
    <w:rsid w:val="00156216"/>
    <w:rsid w:val="001567EC"/>
    <w:rsid w:val="00156821"/>
    <w:rsid w:val="00157F4B"/>
    <w:rsid w:val="0016006F"/>
    <w:rsid w:val="00160E49"/>
    <w:rsid w:val="00162A71"/>
    <w:rsid w:val="00163BBE"/>
    <w:rsid w:val="00163DA4"/>
    <w:rsid w:val="00164738"/>
    <w:rsid w:val="00164C99"/>
    <w:rsid w:val="00167BE2"/>
    <w:rsid w:val="00170ACB"/>
    <w:rsid w:val="00170C1E"/>
    <w:rsid w:val="00170FDC"/>
    <w:rsid w:val="0017159C"/>
    <w:rsid w:val="0017159E"/>
    <w:rsid w:val="00171672"/>
    <w:rsid w:val="00171C39"/>
    <w:rsid w:val="00171E45"/>
    <w:rsid w:val="00173319"/>
    <w:rsid w:val="00173AE9"/>
    <w:rsid w:val="00173B3A"/>
    <w:rsid w:val="00175190"/>
    <w:rsid w:val="001751C8"/>
    <w:rsid w:val="001800C2"/>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1BB0"/>
    <w:rsid w:val="001A2D0A"/>
    <w:rsid w:val="001A2D96"/>
    <w:rsid w:val="001A5CF4"/>
    <w:rsid w:val="001A60BB"/>
    <w:rsid w:val="001A7835"/>
    <w:rsid w:val="001A7B7D"/>
    <w:rsid w:val="001B02CE"/>
    <w:rsid w:val="001B1387"/>
    <w:rsid w:val="001B2BCF"/>
    <w:rsid w:val="001B305C"/>
    <w:rsid w:val="001B4BF6"/>
    <w:rsid w:val="001B4C9E"/>
    <w:rsid w:val="001B5603"/>
    <w:rsid w:val="001B6EFA"/>
    <w:rsid w:val="001B6F9E"/>
    <w:rsid w:val="001B720D"/>
    <w:rsid w:val="001B7999"/>
    <w:rsid w:val="001B7E53"/>
    <w:rsid w:val="001C1004"/>
    <w:rsid w:val="001C17DC"/>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FE4"/>
    <w:rsid w:val="001F6AD7"/>
    <w:rsid w:val="001F6EF4"/>
    <w:rsid w:val="00200F2F"/>
    <w:rsid w:val="00201A91"/>
    <w:rsid w:val="0020244D"/>
    <w:rsid w:val="002024A6"/>
    <w:rsid w:val="00204E8D"/>
    <w:rsid w:val="0020587A"/>
    <w:rsid w:val="00207164"/>
    <w:rsid w:val="002073BA"/>
    <w:rsid w:val="00210620"/>
    <w:rsid w:val="0021145E"/>
    <w:rsid w:val="00212291"/>
    <w:rsid w:val="00213A28"/>
    <w:rsid w:val="002168D2"/>
    <w:rsid w:val="00216992"/>
    <w:rsid w:val="00217CA1"/>
    <w:rsid w:val="00220361"/>
    <w:rsid w:val="002221BE"/>
    <w:rsid w:val="00222B16"/>
    <w:rsid w:val="00222C3A"/>
    <w:rsid w:val="0022490B"/>
    <w:rsid w:val="00224A11"/>
    <w:rsid w:val="0022642D"/>
    <w:rsid w:val="0022716E"/>
    <w:rsid w:val="002279A9"/>
    <w:rsid w:val="0023107F"/>
    <w:rsid w:val="002311DB"/>
    <w:rsid w:val="002313CC"/>
    <w:rsid w:val="0023157C"/>
    <w:rsid w:val="00231B1C"/>
    <w:rsid w:val="00231C03"/>
    <w:rsid w:val="00232F0C"/>
    <w:rsid w:val="00232F6E"/>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3645"/>
    <w:rsid w:val="002544D8"/>
    <w:rsid w:val="00254A9A"/>
    <w:rsid w:val="00254C0E"/>
    <w:rsid w:val="002555F1"/>
    <w:rsid w:val="00255E4B"/>
    <w:rsid w:val="002608FF"/>
    <w:rsid w:val="002610E6"/>
    <w:rsid w:val="002611BC"/>
    <w:rsid w:val="00265770"/>
    <w:rsid w:val="00266124"/>
    <w:rsid w:val="0026713C"/>
    <w:rsid w:val="00267E96"/>
    <w:rsid w:val="00271626"/>
    <w:rsid w:val="002718BE"/>
    <w:rsid w:val="00271AB8"/>
    <w:rsid w:val="002720AE"/>
    <w:rsid w:val="00274BC8"/>
    <w:rsid w:val="0027672E"/>
    <w:rsid w:val="00276CAA"/>
    <w:rsid w:val="00277666"/>
    <w:rsid w:val="00280738"/>
    <w:rsid w:val="00281793"/>
    <w:rsid w:val="00281F27"/>
    <w:rsid w:val="00282B1C"/>
    <w:rsid w:val="00283BA8"/>
    <w:rsid w:val="00286C68"/>
    <w:rsid w:val="00287B68"/>
    <w:rsid w:val="00291D39"/>
    <w:rsid w:val="00292CB9"/>
    <w:rsid w:val="00292CE7"/>
    <w:rsid w:val="00292DF6"/>
    <w:rsid w:val="0029369A"/>
    <w:rsid w:val="00293FFD"/>
    <w:rsid w:val="002941CF"/>
    <w:rsid w:val="002943AC"/>
    <w:rsid w:val="00295E80"/>
    <w:rsid w:val="0029787E"/>
    <w:rsid w:val="002A066D"/>
    <w:rsid w:val="002A1487"/>
    <w:rsid w:val="002A150F"/>
    <w:rsid w:val="002A187A"/>
    <w:rsid w:val="002A18FB"/>
    <w:rsid w:val="002A30BA"/>
    <w:rsid w:val="002A3D2D"/>
    <w:rsid w:val="002A5C6B"/>
    <w:rsid w:val="002A5CF2"/>
    <w:rsid w:val="002A647A"/>
    <w:rsid w:val="002A67DB"/>
    <w:rsid w:val="002A6C42"/>
    <w:rsid w:val="002A751E"/>
    <w:rsid w:val="002B1020"/>
    <w:rsid w:val="002B1DBA"/>
    <w:rsid w:val="002B2681"/>
    <w:rsid w:val="002B2D06"/>
    <w:rsid w:val="002B30ED"/>
    <w:rsid w:val="002B41CD"/>
    <w:rsid w:val="002B4992"/>
    <w:rsid w:val="002B5475"/>
    <w:rsid w:val="002B5B01"/>
    <w:rsid w:val="002B5E90"/>
    <w:rsid w:val="002B6553"/>
    <w:rsid w:val="002B66F2"/>
    <w:rsid w:val="002B6871"/>
    <w:rsid w:val="002B74B9"/>
    <w:rsid w:val="002C04C7"/>
    <w:rsid w:val="002C0927"/>
    <w:rsid w:val="002C0E55"/>
    <w:rsid w:val="002C1FF9"/>
    <w:rsid w:val="002C2DF7"/>
    <w:rsid w:val="002C2E3B"/>
    <w:rsid w:val="002C398B"/>
    <w:rsid w:val="002C3B92"/>
    <w:rsid w:val="002C4D7E"/>
    <w:rsid w:val="002C52E7"/>
    <w:rsid w:val="002C5B2B"/>
    <w:rsid w:val="002C5D3C"/>
    <w:rsid w:val="002C6A59"/>
    <w:rsid w:val="002C701B"/>
    <w:rsid w:val="002C74D5"/>
    <w:rsid w:val="002C775F"/>
    <w:rsid w:val="002C7802"/>
    <w:rsid w:val="002C794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444A"/>
    <w:rsid w:val="002F4C2F"/>
    <w:rsid w:val="002F555A"/>
    <w:rsid w:val="002F65CF"/>
    <w:rsid w:val="002F785D"/>
    <w:rsid w:val="002F7D4A"/>
    <w:rsid w:val="003004B8"/>
    <w:rsid w:val="0030178A"/>
    <w:rsid w:val="003021A7"/>
    <w:rsid w:val="00302913"/>
    <w:rsid w:val="0030332C"/>
    <w:rsid w:val="003053E8"/>
    <w:rsid w:val="00305683"/>
    <w:rsid w:val="00306C27"/>
    <w:rsid w:val="00307DF2"/>
    <w:rsid w:val="00310008"/>
    <w:rsid w:val="003102E1"/>
    <w:rsid w:val="003106F0"/>
    <w:rsid w:val="00310884"/>
    <w:rsid w:val="00310D8E"/>
    <w:rsid w:val="00310E49"/>
    <w:rsid w:val="00310F9A"/>
    <w:rsid w:val="00311487"/>
    <w:rsid w:val="00311B85"/>
    <w:rsid w:val="00311C57"/>
    <w:rsid w:val="0031339E"/>
    <w:rsid w:val="00313B7A"/>
    <w:rsid w:val="003144B6"/>
    <w:rsid w:val="00314E23"/>
    <w:rsid w:val="00316236"/>
    <w:rsid w:val="00316420"/>
    <w:rsid w:val="00316A3A"/>
    <w:rsid w:val="00316BD1"/>
    <w:rsid w:val="00316CD4"/>
    <w:rsid w:val="003175FF"/>
    <w:rsid w:val="00317EF2"/>
    <w:rsid w:val="00321B11"/>
    <w:rsid w:val="00321F1D"/>
    <w:rsid w:val="00322945"/>
    <w:rsid w:val="00322D4D"/>
    <w:rsid w:val="00322DF9"/>
    <w:rsid w:val="0032339D"/>
    <w:rsid w:val="00323E84"/>
    <w:rsid w:val="00324C2C"/>
    <w:rsid w:val="003253E4"/>
    <w:rsid w:val="00325FE8"/>
    <w:rsid w:val="003263D2"/>
    <w:rsid w:val="00326887"/>
    <w:rsid w:val="00327F48"/>
    <w:rsid w:val="003310D0"/>
    <w:rsid w:val="003331A9"/>
    <w:rsid w:val="00333D01"/>
    <w:rsid w:val="00333F37"/>
    <w:rsid w:val="00336311"/>
    <w:rsid w:val="00340620"/>
    <w:rsid w:val="003428F4"/>
    <w:rsid w:val="00342DB4"/>
    <w:rsid w:val="003433D8"/>
    <w:rsid w:val="0034353F"/>
    <w:rsid w:val="00344116"/>
    <w:rsid w:val="00345677"/>
    <w:rsid w:val="0034679D"/>
    <w:rsid w:val="00346F8C"/>
    <w:rsid w:val="003506D0"/>
    <w:rsid w:val="00350D06"/>
    <w:rsid w:val="00351C5B"/>
    <w:rsid w:val="00352453"/>
    <w:rsid w:val="003536C8"/>
    <w:rsid w:val="00353804"/>
    <w:rsid w:val="00355394"/>
    <w:rsid w:val="00355D16"/>
    <w:rsid w:val="00356C5D"/>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2BEE"/>
    <w:rsid w:val="003736B4"/>
    <w:rsid w:val="0037377B"/>
    <w:rsid w:val="003746C7"/>
    <w:rsid w:val="0037510C"/>
    <w:rsid w:val="00375D1A"/>
    <w:rsid w:val="00375FA3"/>
    <w:rsid w:val="00376D1E"/>
    <w:rsid w:val="00383033"/>
    <w:rsid w:val="00383DED"/>
    <w:rsid w:val="00384D88"/>
    <w:rsid w:val="00385690"/>
    <w:rsid w:val="003859E7"/>
    <w:rsid w:val="00385F66"/>
    <w:rsid w:val="0038666C"/>
    <w:rsid w:val="0038762E"/>
    <w:rsid w:val="003877A2"/>
    <w:rsid w:val="0039065E"/>
    <w:rsid w:val="0039085F"/>
    <w:rsid w:val="003912BC"/>
    <w:rsid w:val="00392783"/>
    <w:rsid w:val="00393A09"/>
    <w:rsid w:val="00393AC4"/>
    <w:rsid w:val="00394CD3"/>
    <w:rsid w:val="0039505F"/>
    <w:rsid w:val="00395DE2"/>
    <w:rsid w:val="003A10F3"/>
    <w:rsid w:val="003A2378"/>
    <w:rsid w:val="003A5F35"/>
    <w:rsid w:val="003A6166"/>
    <w:rsid w:val="003A7BB8"/>
    <w:rsid w:val="003B0ECE"/>
    <w:rsid w:val="003B22D6"/>
    <w:rsid w:val="003B2322"/>
    <w:rsid w:val="003B4459"/>
    <w:rsid w:val="003B49D8"/>
    <w:rsid w:val="003B5202"/>
    <w:rsid w:val="003B7F71"/>
    <w:rsid w:val="003C21C1"/>
    <w:rsid w:val="003C2E14"/>
    <w:rsid w:val="003C4C53"/>
    <w:rsid w:val="003C4E39"/>
    <w:rsid w:val="003C554C"/>
    <w:rsid w:val="003C5FE4"/>
    <w:rsid w:val="003C6B86"/>
    <w:rsid w:val="003D3003"/>
    <w:rsid w:val="003D34C7"/>
    <w:rsid w:val="003D3AB3"/>
    <w:rsid w:val="003D4039"/>
    <w:rsid w:val="003D5787"/>
    <w:rsid w:val="003D605F"/>
    <w:rsid w:val="003D63E3"/>
    <w:rsid w:val="003D672C"/>
    <w:rsid w:val="003D7281"/>
    <w:rsid w:val="003D72CD"/>
    <w:rsid w:val="003E0059"/>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3BF6"/>
    <w:rsid w:val="003F45EB"/>
    <w:rsid w:val="003F4DF3"/>
    <w:rsid w:val="003F5122"/>
    <w:rsid w:val="003F54F3"/>
    <w:rsid w:val="003F56DD"/>
    <w:rsid w:val="003F5B61"/>
    <w:rsid w:val="003F5DBB"/>
    <w:rsid w:val="003F6E9A"/>
    <w:rsid w:val="003F7D72"/>
    <w:rsid w:val="00400EB1"/>
    <w:rsid w:val="0040119F"/>
    <w:rsid w:val="00401A5B"/>
    <w:rsid w:val="004021E7"/>
    <w:rsid w:val="0040292D"/>
    <w:rsid w:val="00403033"/>
    <w:rsid w:val="004047B0"/>
    <w:rsid w:val="00404A4C"/>
    <w:rsid w:val="0040778E"/>
    <w:rsid w:val="00407ED1"/>
    <w:rsid w:val="00410110"/>
    <w:rsid w:val="00410524"/>
    <w:rsid w:val="00413247"/>
    <w:rsid w:val="00413B0E"/>
    <w:rsid w:val="00415183"/>
    <w:rsid w:val="00417F16"/>
    <w:rsid w:val="004201F8"/>
    <w:rsid w:val="00420B81"/>
    <w:rsid w:val="00421ABF"/>
    <w:rsid w:val="0042290A"/>
    <w:rsid w:val="00422998"/>
    <w:rsid w:val="0042396A"/>
    <w:rsid w:val="00424093"/>
    <w:rsid w:val="0042700D"/>
    <w:rsid w:val="0042769C"/>
    <w:rsid w:val="0042798A"/>
    <w:rsid w:val="00432351"/>
    <w:rsid w:val="00432FB1"/>
    <w:rsid w:val="00434C17"/>
    <w:rsid w:val="0043726D"/>
    <w:rsid w:val="00440A7A"/>
    <w:rsid w:val="00440C79"/>
    <w:rsid w:val="004418D5"/>
    <w:rsid w:val="00441F9D"/>
    <w:rsid w:val="004429F9"/>
    <w:rsid w:val="00442E52"/>
    <w:rsid w:val="00444938"/>
    <w:rsid w:val="004450E2"/>
    <w:rsid w:val="00446057"/>
    <w:rsid w:val="00446250"/>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D4F"/>
    <w:rsid w:val="00465195"/>
    <w:rsid w:val="004658FA"/>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4718"/>
    <w:rsid w:val="00484C79"/>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08C"/>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A77AB"/>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1102"/>
    <w:rsid w:val="004C3560"/>
    <w:rsid w:val="004C4A53"/>
    <w:rsid w:val="004C592C"/>
    <w:rsid w:val="004C5D47"/>
    <w:rsid w:val="004C654E"/>
    <w:rsid w:val="004C6D77"/>
    <w:rsid w:val="004C71F2"/>
    <w:rsid w:val="004C7279"/>
    <w:rsid w:val="004C7D65"/>
    <w:rsid w:val="004D149C"/>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7943"/>
    <w:rsid w:val="004F1CB1"/>
    <w:rsid w:val="004F2055"/>
    <w:rsid w:val="004F3013"/>
    <w:rsid w:val="004F3E55"/>
    <w:rsid w:val="004F44BE"/>
    <w:rsid w:val="004F4592"/>
    <w:rsid w:val="004F4E0C"/>
    <w:rsid w:val="004F5943"/>
    <w:rsid w:val="004F71CD"/>
    <w:rsid w:val="004F722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0583A"/>
    <w:rsid w:val="0051029F"/>
    <w:rsid w:val="00511706"/>
    <w:rsid w:val="00511D01"/>
    <w:rsid w:val="00512206"/>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E41"/>
    <w:rsid w:val="005368F0"/>
    <w:rsid w:val="00536AD8"/>
    <w:rsid w:val="00537439"/>
    <w:rsid w:val="00540642"/>
    <w:rsid w:val="00540660"/>
    <w:rsid w:val="00543B23"/>
    <w:rsid w:val="00543F2C"/>
    <w:rsid w:val="00544921"/>
    <w:rsid w:val="00545234"/>
    <w:rsid w:val="005462A9"/>
    <w:rsid w:val="00546C7F"/>
    <w:rsid w:val="00547619"/>
    <w:rsid w:val="00550132"/>
    <w:rsid w:val="0055221C"/>
    <w:rsid w:val="005537EC"/>
    <w:rsid w:val="00553BF9"/>
    <w:rsid w:val="0055494A"/>
    <w:rsid w:val="005563C9"/>
    <w:rsid w:val="00556469"/>
    <w:rsid w:val="00556845"/>
    <w:rsid w:val="00560387"/>
    <w:rsid w:val="005603F2"/>
    <w:rsid w:val="0056188D"/>
    <w:rsid w:val="00563F68"/>
    <w:rsid w:val="00564022"/>
    <w:rsid w:val="005654A0"/>
    <w:rsid w:val="00565899"/>
    <w:rsid w:val="00570721"/>
    <w:rsid w:val="0057097E"/>
    <w:rsid w:val="0057104E"/>
    <w:rsid w:val="005717F7"/>
    <w:rsid w:val="00571855"/>
    <w:rsid w:val="00572C53"/>
    <w:rsid w:val="005732E2"/>
    <w:rsid w:val="0057541F"/>
    <w:rsid w:val="005760D9"/>
    <w:rsid w:val="005774BA"/>
    <w:rsid w:val="005778B9"/>
    <w:rsid w:val="00577C2F"/>
    <w:rsid w:val="00580244"/>
    <w:rsid w:val="0058141D"/>
    <w:rsid w:val="00581A86"/>
    <w:rsid w:val="00582595"/>
    <w:rsid w:val="005830F1"/>
    <w:rsid w:val="00583F6A"/>
    <w:rsid w:val="00584953"/>
    <w:rsid w:val="00585C5B"/>
    <w:rsid w:val="00586AC6"/>
    <w:rsid w:val="0059041D"/>
    <w:rsid w:val="00590CD7"/>
    <w:rsid w:val="00590D10"/>
    <w:rsid w:val="00590E9B"/>
    <w:rsid w:val="0059297B"/>
    <w:rsid w:val="00592EA7"/>
    <w:rsid w:val="00594370"/>
    <w:rsid w:val="0059443C"/>
    <w:rsid w:val="00594AD4"/>
    <w:rsid w:val="00594C7E"/>
    <w:rsid w:val="00594E1B"/>
    <w:rsid w:val="00597C42"/>
    <w:rsid w:val="005A1B6D"/>
    <w:rsid w:val="005A1C91"/>
    <w:rsid w:val="005A1D73"/>
    <w:rsid w:val="005A2EAF"/>
    <w:rsid w:val="005A2EDA"/>
    <w:rsid w:val="005A5637"/>
    <w:rsid w:val="005A62AB"/>
    <w:rsid w:val="005A6F04"/>
    <w:rsid w:val="005A720D"/>
    <w:rsid w:val="005A775B"/>
    <w:rsid w:val="005B1C25"/>
    <w:rsid w:val="005B2E7F"/>
    <w:rsid w:val="005B4C79"/>
    <w:rsid w:val="005B52C8"/>
    <w:rsid w:val="005B5567"/>
    <w:rsid w:val="005B750C"/>
    <w:rsid w:val="005C0C77"/>
    <w:rsid w:val="005C18B3"/>
    <w:rsid w:val="005C2F8C"/>
    <w:rsid w:val="005C35A3"/>
    <w:rsid w:val="005C35F2"/>
    <w:rsid w:val="005C454D"/>
    <w:rsid w:val="005C50C3"/>
    <w:rsid w:val="005C6B4A"/>
    <w:rsid w:val="005C6C74"/>
    <w:rsid w:val="005C6C8B"/>
    <w:rsid w:val="005D0116"/>
    <w:rsid w:val="005D0DE7"/>
    <w:rsid w:val="005D11DA"/>
    <w:rsid w:val="005D2C95"/>
    <w:rsid w:val="005E0383"/>
    <w:rsid w:val="005E2497"/>
    <w:rsid w:val="005E2DB9"/>
    <w:rsid w:val="005E5986"/>
    <w:rsid w:val="005E72EC"/>
    <w:rsid w:val="005E72ED"/>
    <w:rsid w:val="005F1675"/>
    <w:rsid w:val="005F2622"/>
    <w:rsid w:val="005F2A18"/>
    <w:rsid w:val="005F33D3"/>
    <w:rsid w:val="005F4A5C"/>
    <w:rsid w:val="005F52DF"/>
    <w:rsid w:val="005F5995"/>
    <w:rsid w:val="005F6630"/>
    <w:rsid w:val="005F7893"/>
    <w:rsid w:val="005F7E27"/>
    <w:rsid w:val="006012B4"/>
    <w:rsid w:val="006017A9"/>
    <w:rsid w:val="00601D92"/>
    <w:rsid w:val="006026FD"/>
    <w:rsid w:val="00603E55"/>
    <w:rsid w:val="00607382"/>
    <w:rsid w:val="00607841"/>
    <w:rsid w:val="006114C6"/>
    <w:rsid w:val="0061246A"/>
    <w:rsid w:val="006129F4"/>
    <w:rsid w:val="00613201"/>
    <w:rsid w:val="00613C56"/>
    <w:rsid w:val="006151C4"/>
    <w:rsid w:val="00615486"/>
    <w:rsid w:val="00616D67"/>
    <w:rsid w:val="006178B2"/>
    <w:rsid w:val="0062105B"/>
    <w:rsid w:val="00621401"/>
    <w:rsid w:val="006214F8"/>
    <w:rsid w:val="00621BD1"/>
    <w:rsid w:val="00622039"/>
    <w:rsid w:val="0062271A"/>
    <w:rsid w:val="00622EF2"/>
    <w:rsid w:val="00623560"/>
    <w:rsid w:val="006248AD"/>
    <w:rsid w:val="006275B9"/>
    <w:rsid w:val="00627DE8"/>
    <w:rsid w:val="00630A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5884"/>
    <w:rsid w:val="00645F4A"/>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2173"/>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4DD"/>
    <w:rsid w:val="006856ED"/>
    <w:rsid w:val="006865F6"/>
    <w:rsid w:val="0068675A"/>
    <w:rsid w:val="006869FE"/>
    <w:rsid w:val="00686E56"/>
    <w:rsid w:val="006878F7"/>
    <w:rsid w:val="00693691"/>
    <w:rsid w:val="00693F04"/>
    <w:rsid w:val="006949DE"/>
    <w:rsid w:val="00694AD7"/>
    <w:rsid w:val="0069503F"/>
    <w:rsid w:val="00696DA6"/>
    <w:rsid w:val="006A015A"/>
    <w:rsid w:val="006A139B"/>
    <w:rsid w:val="006A1910"/>
    <w:rsid w:val="006A1AB9"/>
    <w:rsid w:val="006A4323"/>
    <w:rsid w:val="006A6473"/>
    <w:rsid w:val="006A6AC4"/>
    <w:rsid w:val="006A6F66"/>
    <w:rsid w:val="006B08E5"/>
    <w:rsid w:val="006B124A"/>
    <w:rsid w:val="006B186D"/>
    <w:rsid w:val="006B2387"/>
    <w:rsid w:val="006B2630"/>
    <w:rsid w:val="006B4C6E"/>
    <w:rsid w:val="006B4EED"/>
    <w:rsid w:val="006B587B"/>
    <w:rsid w:val="006B5C58"/>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702E"/>
    <w:rsid w:val="006F73DF"/>
    <w:rsid w:val="007003B4"/>
    <w:rsid w:val="007025A2"/>
    <w:rsid w:val="00702F5A"/>
    <w:rsid w:val="00703A33"/>
    <w:rsid w:val="007049EB"/>
    <w:rsid w:val="00704D8B"/>
    <w:rsid w:val="007051AA"/>
    <w:rsid w:val="0070569C"/>
    <w:rsid w:val="00705AEE"/>
    <w:rsid w:val="0070601C"/>
    <w:rsid w:val="00707057"/>
    <w:rsid w:val="007112C8"/>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40"/>
    <w:rsid w:val="007236A4"/>
    <w:rsid w:val="0072460E"/>
    <w:rsid w:val="00724FAB"/>
    <w:rsid w:val="00727FEE"/>
    <w:rsid w:val="00730770"/>
    <w:rsid w:val="0073079D"/>
    <w:rsid w:val="00730D75"/>
    <w:rsid w:val="00730DD6"/>
    <w:rsid w:val="00732CF6"/>
    <w:rsid w:val="00733A07"/>
    <w:rsid w:val="00733A4F"/>
    <w:rsid w:val="00734009"/>
    <w:rsid w:val="00734F4C"/>
    <w:rsid w:val="00735636"/>
    <w:rsid w:val="00735F47"/>
    <w:rsid w:val="00736170"/>
    <w:rsid w:val="00736F44"/>
    <w:rsid w:val="007400CA"/>
    <w:rsid w:val="00742555"/>
    <w:rsid w:val="00742944"/>
    <w:rsid w:val="00742A47"/>
    <w:rsid w:val="007440DA"/>
    <w:rsid w:val="007448A1"/>
    <w:rsid w:val="00744A66"/>
    <w:rsid w:val="00744EEC"/>
    <w:rsid w:val="007452C5"/>
    <w:rsid w:val="00745B5A"/>
    <w:rsid w:val="00745B72"/>
    <w:rsid w:val="00746871"/>
    <w:rsid w:val="00746F78"/>
    <w:rsid w:val="0074719A"/>
    <w:rsid w:val="00747BF7"/>
    <w:rsid w:val="00747DEC"/>
    <w:rsid w:val="00750715"/>
    <w:rsid w:val="00751D30"/>
    <w:rsid w:val="00753E67"/>
    <w:rsid w:val="00754AB4"/>
    <w:rsid w:val="00756108"/>
    <w:rsid w:val="007568A0"/>
    <w:rsid w:val="00757E64"/>
    <w:rsid w:val="0076043B"/>
    <w:rsid w:val="00760AB0"/>
    <w:rsid w:val="0076117A"/>
    <w:rsid w:val="00761766"/>
    <w:rsid w:val="007634C4"/>
    <w:rsid w:val="00763D0C"/>
    <w:rsid w:val="007642DF"/>
    <w:rsid w:val="00765D77"/>
    <w:rsid w:val="007663EF"/>
    <w:rsid w:val="0076769B"/>
    <w:rsid w:val="0076778C"/>
    <w:rsid w:val="00771304"/>
    <w:rsid w:val="00771DF3"/>
    <w:rsid w:val="007727AB"/>
    <w:rsid w:val="00774E9E"/>
    <w:rsid w:val="00774F30"/>
    <w:rsid w:val="00774F4B"/>
    <w:rsid w:val="0077556B"/>
    <w:rsid w:val="00775917"/>
    <w:rsid w:val="0077671F"/>
    <w:rsid w:val="00777614"/>
    <w:rsid w:val="00777C5D"/>
    <w:rsid w:val="00781789"/>
    <w:rsid w:val="00781F93"/>
    <w:rsid w:val="00783669"/>
    <w:rsid w:val="00783A10"/>
    <w:rsid w:val="0078430C"/>
    <w:rsid w:val="00784606"/>
    <w:rsid w:val="0078548A"/>
    <w:rsid w:val="007864E6"/>
    <w:rsid w:val="007865F2"/>
    <w:rsid w:val="00787B57"/>
    <w:rsid w:val="00793A8F"/>
    <w:rsid w:val="0079517F"/>
    <w:rsid w:val="00795793"/>
    <w:rsid w:val="00796E23"/>
    <w:rsid w:val="007972A2"/>
    <w:rsid w:val="007A0038"/>
    <w:rsid w:val="007A0409"/>
    <w:rsid w:val="007A1732"/>
    <w:rsid w:val="007A17ED"/>
    <w:rsid w:val="007A194F"/>
    <w:rsid w:val="007A2173"/>
    <w:rsid w:val="007A241B"/>
    <w:rsid w:val="007A282D"/>
    <w:rsid w:val="007A5143"/>
    <w:rsid w:val="007A548E"/>
    <w:rsid w:val="007A6BD3"/>
    <w:rsid w:val="007B0122"/>
    <w:rsid w:val="007B0180"/>
    <w:rsid w:val="007B03B8"/>
    <w:rsid w:val="007B0E1F"/>
    <w:rsid w:val="007B14A7"/>
    <w:rsid w:val="007B2C51"/>
    <w:rsid w:val="007B2E68"/>
    <w:rsid w:val="007B3D8F"/>
    <w:rsid w:val="007B4E4B"/>
    <w:rsid w:val="007B5B4B"/>
    <w:rsid w:val="007B5BA3"/>
    <w:rsid w:val="007B5CB0"/>
    <w:rsid w:val="007C039C"/>
    <w:rsid w:val="007C136D"/>
    <w:rsid w:val="007C17FE"/>
    <w:rsid w:val="007C3179"/>
    <w:rsid w:val="007C3258"/>
    <w:rsid w:val="007C37C7"/>
    <w:rsid w:val="007C3FE0"/>
    <w:rsid w:val="007C42F1"/>
    <w:rsid w:val="007C437C"/>
    <w:rsid w:val="007C48AF"/>
    <w:rsid w:val="007C59FB"/>
    <w:rsid w:val="007C662F"/>
    <w:rsid w:val="007C6CF7"/>
    <w:rsid w:val="007C7520"/>
    <w:rsid w:val="007C7FBE"/>
    <w:rsid w:val="007D0713"/>
    <w:rsid w:val="007D07A3"/>
    <w:rsid w:val="007D1C17"/>
    <w:rsid w:val="007D26F3"/>
    <w:rsid w:val="007E0B54"/>
    <w:rsid w:val="007E175A"/>
    <w:rsid w:val="007E1B2F"/>
    <w:rsid w:val="007E2D96"/>
    <w:rsid w:val="007E34AB"/>
    <w:rsid w:val="007E6AC3"/>
    <w:rsid w:val="007E6BE3"/>
    <w:rsid w:val="007F06F4"/>
    <w:rsid w:val="007F0A77"/>
    <w:rsid w:val="007F1103"/>
    <w:rsid w:val="007F1F13"/>
    <w:rsid w:val="007F2781"/>
    <w:rsid w:val="007F2EDE"/>
    <w:rsid w:val="007F4306"/>
    <w:rsid w:val="007F6048"/>
    <w:rsid w:val="007F76A3"/>
    <w:rsid w:val="007F7C37"/>
    <w:rsid w:val="008005C0"/>
    <w:rsid w:val="0080087D"/>
    <w:rsid w:val="00801326"/>
    <w:rsid w:val="0080204C"/>
    <w:rsid w:val="00802B16"/>
    <w:rsid w:val="00802FD7"/>
    <w:rsid w:val="00803325"/>
    <w:rsid w:val="008040EC"/>
    <w:rsid w:val="00804E82"/>
    <w:rsid w:val="008051EC"/>
    <w:rsid w:val="008054C1"/>
    <w:rsid w:val="00805BE4"/>
    <w:rsid w:val="008069F7"/>
    <w:rsid w:val="00807221"/>
    <w:rsid w:val="008111E0"/>
    <w:rsid w:val="00812C54"/>
    <w:rsid w:val="0081356E"/>
    <w:rsid w:val="008136F6"/>
    <w:rsid w:val="00813EFD"/>
    <w:rsid w:val="00814DB5"/>
    <w:rsid w:val="00815AC4"/>
    <w:rsid w:val="008169C1"/>
    <w:rsid w:val="00817DAA"/>
    <w:rsid w:val="008200CF"/>
    <w:rsid w:val="00820466"/>
    <w:rsid w:val="00820BED"/>
    <w:rsid w:val="008211DD"/>
    <w:rsid w:val="008212A7"/>
    <w:rsid w:val="0082264A"/>
    <w:rsid w:val="00823896"/>
    <w:rsid w:val="00823B97"/>
    <w:rsid w:val="00825672"/>
    <w:rsid w:val="008311A5"/>
    <w:rsid w:val="0083138A"/>
    <w:rsid w:val="0083183C"/>
    <w:rsid w:val="008344F7"/>
    <w:rsid w:val="008361C5"/>
    <w:rsid w:val="00837EA2"/>
    <w:rsid w:val="008400A0"/>
    <w:rsid w:val="0084059C"/>
    <w:rsid w:val="00840EE5"/>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38DC"/>
    <w:rsid w:val="00854810"/>
    <w:rsid w:val="00854AF7"/>
    <w:rsid w:val="0085544D"/>
    <w:rsid w:val="00862073"/>
    <w:rsid w:val="00862E34"/>
    <w:rsid w:val="008649C0"/>
    <w:rsid w:val="0086576D"/>
    <w:rsid w:val="00866268"/>
    <w:rsid w:val="008667F8"/>
    <w:rsid w:val="00866DD2"/>
    <w:rsid w:val="0087186C"/>
    <w:rsid w:val="008725FE"/>
    <w:rsid w:val="00872A99"/>
    <w:rsid w:val="008740B6"/>
    <w:rsid w:val="0087411E"/>
    <w:rsid w:val="00874326"/>
    <w:rsid w:val="00874D5C"/>
    <w:rsid w:val="00876AF8"/>
    <w:rsid w:val="00876B41"/>
    <w:rsid w:val="0088041C"/>
    <w:rsid w:val="00880F00"/>
    <w:rsid w:val="008825FF"/>
    <w:rsid w:val="00882670"/>
    <w:rsid w:val="0088315B"/>
    <w:rsid w:val="0088360E"/>
    <w:rsid w:val="00884821"/>
    <w:rsid w:val="0088499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403"/>
    <w:rsid w:val="008A3ABD"/>
    <w:rsid w:val="008A4351"/>
    <w:rsid w:val="008A4EF4"/>
    <w:rsid w:val="008B0A31"/>
    <w:rsid w:val="008B0C3A"/>
    <w:rsid w:val="008B1297"/>
    <w:rsid w:val="008B2231"/>
    <w:rsid w:val="008B340C"/>
    <w:rsid w:val="008B36CD"/>
    <w:rsid w:val="008B3B8C"/>
    <w:rsid w:val="008B4795"/>
    <w:rsid w:val="008B52B4"/>
    <w:rsid w:val="008B6652"/>
    <w:rsid w:val="008B7E27"/>
    <w:rsid w:val="008C1633"/>
    <w:rsid w:val="008C1BEE"/>
    <w:rsid w:val="008C1C70"/>
    <w:rsid w:val="008C1D05"/>
    <w:rsid w:val="008C2A34"/>
    <w:rsid w:val="008C3976"/>
    <w:rsid w:val="008C6335"/>
    <w:rsid w:val="008C6893"/>
    <w:rsid w:val="008C7A82"/>
    <w:rsid w:val="008D1E6E"/>
    <w:rsid w:val="008D2FAE"/>
    <w:rsid w:val="008E00B2"/>
    <w:rsid w:val="008E0103"/>
    <w:rsid w:val="008E0209"/>
    <w:rsid w:val="008E1626"/>
    <w:rsid w:val="008E1EFB"/>
    <w:rsid w:val="008E2AAC"/>
    <w:rsid w:val="008E2DFE"/>
    <w:rsid w:val="008E3847"/>
    <w:rsid w:val="008E3C97"/>
    <w:rsid w:val="008E419E"/>
    <w:rsid w:val="008E4CE1"/>
    <w:rsid w:val="008E6EB5"/>
    <w:rsid w:val="008E76C5"/>
    <w:rsid w:val="008E7772"/>
    <w:rsid w:val="008E7FDE"/>
    <w:rsid w:val="008F1D66"/>
    <w:rsid w:val="008F283B"/>
    <w:rsid w:val="008F3F68"/>
    <w:rsid w:val="008F4A04"/>
    <w:rsid w:val="008F4C58"/>
    <w:rsid w:val="008F4C5E"/>
    <w:rsid w:val="008F4DE7"/>
    <w:rsid w:val="008F64C8"/>
    <w:rsid w:val="008F67E0"/>
    <w:rsid w:val="00900E56"/>
    <w:rsid w:val="0090240C"/>
    <w:rsid w:val="00904352"/>
    <w:rsid w:val="00904574"/>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28C0"/>
    <w:rsid w:val="00923FFF"/>
    <w:rsid w:val="00924157"/>
    <w:rsid w:val="00930063"/>
    <w:rsid w:val="00930677"/>
    <w:rsid w:val="00930A4E"/>
    <w:rsid w:val="00930C4E"/>
    <w:rsid w:val="0093171F"/>
    <w:rsid w:val="009322B4"/>
    <w:rsid w:val="009323C1"/>
    <w:rsid w:val="00932AA8"/>
    <w:rsid w:val="00933084"/>
    <w:rsid w:val="00933B77"/>
    <w:rsid w:val="00933C10"/>
    <w:rsid w:val="00934844"/>
    <w:rsid w:val="00935691"/>
    <w:rsid w:val="009363AE"/>
    <w:rsid w:val="00937FD7"/>
    <w:rsid w:val="00940F3D"/>
    <w:rsid w:val="0094119C"/>
    <w:rsid w:val="0094138A"/>
    <w:rsid w:val="00941903"/>
    <w:rsid w:val="009434F0"/>
    <w:rsid w:val="00944612"/>
    <w:rsid w:val="009458F0"/>
    <w:rsid w:val="00945DCF"/>
    <w:rsid w:val="009468B5"/>
    <w:rsid w:val="0094789E"/>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919"/>
    <w:rsid w:val="00972396"/>
    <w:rsid w:val="00972894"/>
    <w:rsid w:val="00972EBD"/>
    <w:rsid w:val="00973FE7"/>
    <w:rsid w:val="00974936"/>
    <w:rsid w:val="00980114"/>
    <w:rsid w:val="00980C61"/>
    <w:rsid w:val="009810CF"/>
    <w:rsid w:val="00981E8D"/>
    <w:rsid w:val="00981F13"/>
    <w:rsid w:val="00982212"/>
    <w:rsid w:val="009827EE"/>
    <w:rsid w:val="0098297C"/>
    <w:rsid w:val="00983D1D"/>
    <w:rsid w:val="00983E90"/>
    <w:rsid w:val="0098458E"/>
    <w:rsid w:val="009852FC"/>
    <w:rsid w:val="00986CED"/>
    <w:rsid w:val="00986DD2"/>
    <w:rsid w:val="00986EC0"/>
    <w:rsid w:val="00986F39"/>
    <w:rsid w:val="0099099A"/>
    <w:rsid w:val="009910FE"/>
    <w:rsid w:val="00991489"/>
    <w:rsid w:val="00991AE8"/>
    <w:rsid w:val="0099236C"/>
    <w:rsid w:val="00993307"/>
    <w:rsid w:val="0099366D"/>
    <w:rsid w:val="00993C10"/>
    <w:rsid w:val="009941AE"/>
    <w:rsid w:val="009958C1"/>
    <w:rsid w:val="009959CB"/>
    <w:rsid w:val="0099721F"/>
    <w:rsid w:val="009A03D7"/>
    <w:rsid w:val="009A0B9B"/>
    <w:rsid w:val="009A1038"/>
    <w:rsid w:val="009A2735"/>
    <w:rsid w:val="009A2D3C"/>
    <w:rsid w:val="009A2EDF"/>
    <w:rsid w:val="009A3783"/>
    <w:rsid w:val="009A37C1"/>
    <w:rsid w:val="009A4DA8"/>
    <w:rsid w:val="009A70D5"/>
    <w:rsid w:val="009A77B7"/>
    <w:rsid w:val="009A7CA1"/>
    <w:rsid w:val="009B0307"/>
    <w:rsid w:val="009B0435"/>
    <w:rsid w:val="009B1390"/>
    <w:rsid w:val="009B170D"/>
    <w:rsid w:val="009B1BB3"/>
    <w:rsid w:val="009B2B9F"/>
    <w:rsid w:val="009B2C69"/>
    <w:rsid w:val="009B5FE2"/>
    <w:rsid w:val="009B64D7"/>
    <w:rsid w:val="009B6A59"/>
    <w:rsid w:val="009B725C"/>
    <w:rsid w:val="009B7A2B"/>
    <w:rsid w:val="009C0762"/>
    <w:rsid w:val="009C2280"/>
    <w:rsid w:val="009C3D51"/>
    <w:rsid w:val="009C4863"/>
    <w:rsid w:val="009C6891"/>
    <w:rsid w:val="009C7F78"/>
    <w:rsid w:val="009D0A91"/>
    <w:rsid w:val="009D2064"/>
    <w:rsid w:val="009D2C8B"/>
    <w:rsid w:val="009D3E05"/>
    <w:rsid w:val="009D3F37"/>
    <w:rsid w:val="009D599A"/>
    <w:rsid w:val="009D6868"/>
    <w:rsid w:val="009D6B39"/>
    <w:rsid w:val="009D7A7E"/>
    <w:rsid w:val="009E0319"/>
    <w:rsid w:val="009E0BBD"/>
    <w:rsid w:val="009E2950"/>
    <w:rsid w:val="009E3865"/>
    <w:rsid w:val="009E4116"/>
    <w:rsid w:val="009E46AC"/>
    <w:rsid w:val="009E4F8F"/>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9F6F7E"/>
    <w:rsid w:val="00A00560"/>
    <w:rsid w:val="00A00E1F"/>
    <w:rsid w:val="00A01DE4"/>
    <w:rsid w:val="00A02F55"/>
    <w:rsid w:val="00A0396E"/>
    <w:rsid w:val="00A04C30"/>
    <w:rsid w:val="00A05A12"/>
    <w:rsid w:val="00A05D14"/>
    <w:rsid w:val="00A070E4"/>
    <w:rsid w:val="00A07719"/>
    <w:rsid w:val="00A10CAB"/>
    <w:rsid w:val="00A11860"/>
    <w:rsid w:val="00A1354E"/>
    <w:rsid w:val="00A138B9"/>
    <w:rsid w:val="00A13FA5"/>
    <w:rsid w:val="00A15215"/>
    <w:rsid w:val="00A15E29"/>
    <w:rsid w:val="00A1653A"/>
    <w:rsid w:val="00A16663"/>
    <w:rsid w:val="00A168BF"/>
    <w:rsid w:val="00A16FA6"/>
    <w:rsid w:val="00A17001"/>
    <w:rsid w:val="00A17C1F"/>
    <w:rsid w:val="00A17CD1"/>
    <w:rsid w:val="00A20095"/>
    <w:rsid w:val="00A203A4"/>
    <w:rsid w:val="00A20C61"/>
    <w:rsid w:val="00A2275B"/>
    <w:rsid w:val="00A23417"/>
    <w:rsid w:val="00A246A0"/>
    <w:rsid w:val="00A2484E"/>
    <w:rsid w:val="00A24FF1"/>
    <w:rsid w:val="00A25575"/>
    <w:rsid w:val="00A25B0A"/>
    <w:rsid w:val="00A25B4C"/>
    <w:rsid w:val="00A25E96"/>
    <w:rsid w:val="00A25F14"/>
    <w:rsid w:val="00A2627E"/>
    <w:rsid w:val="00A26A58"/>
    <w:rsid w:val="00A26B0B"/>
    <w:rsid w:val="00A27DD8"/>
    <w:rsid w:val="00A31764"/>
    <w:rsid w:val="00A31F17"/>
    <w:rsid w:val="00A32639"/>
    <w:rsid w:val="00A32C3D"/>
    <w:rsid w:val="00A33CE1"/>
    <w:rsid w:val="00A34460"/>
    <w:rsid w:val="00A34BC5"/>
    <w:rsid w:val="00A36804"/>
    <w:rsid w:val="00A41DD9"/>
    <w:rsid w:val="00A420DF"/>
    <w:rsid w:val="00A42F8A"/>
    <w:rsid w:val="00A43169"/>
    <w:rsid w:val="00A43BDE"/>
    <w:rsid w:val="00A43D37"/>
    <w:rsid w:val="00A4626A"/>
    <w:rsid w:val="00A478A4"/>
    <w:rsid w:val="00A479FC"/>
    <w:rsid w:val="00A5111C"/>
    <w:rsid w:val="00A51668"/>
    <w:rsid w:val="00A52F24"/>
    <w:rsid w:val="00A55BB5"/>
    <w:rsid w:val="00A5612E"/>
    <w:rsid w:val="00A56768"/>
    <w:rsid w:val="00A56E70"/>
    <w:rsid w:val="00A60E18"/>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96"/>
    <w:rsid w:val="00A756D4"/>
    <w:rsid w:val="00A7595D"/>
    <w:rsid w:val="00A765F2"/>
    <w:rsid w:val="00A8060E"/>
    <w:rsid w:val="00A807AF"/>
    <w:rsid w:val="00A80A39"/>
    <w:rsid w:val="00A812FB"/>
    <w:rsid w:val="00A82014"/>
    <w:rsid w:val="00A82033"/>
    <w:rsid w:val="00A82DCE"/>
    <w:rsid w:val="00A84C4F"/>
    <w:rsid w:val="00A853FB"/>
    <w:rsid w:val="00A85949"/>
    <w:rsid w:val="00A85C27"/>
    <w:rsid w:val="00A86225"/>
    <w:rsid w:val="00A86255"/>
    <w:rsid w:val="00A8767F"/>
    <w:rsid w:val="00A87FDD"/>
    <w:rsid w:val="00A909D6"/>
    <w:rsid w:val="00A90C7F"/>
    <w:rsid w:val="00A90E2B"/>
    <w:rsid w:val="00A9264E"/>
    <w:rsid w:val="00A9270A"/>
    <w:rsid w:val="00A945B0"/>
    <w:rsid w:val="00A959B7"/>
    <w:rsid w:val="00A968A3"/>
    <w:rsid w:val="00A96AFD"/>
    <w:rsid w:val="00A97D23"/>
    <w:rsid w:val="00AA1371"/>
    <w:rsid w:val="00AA168E"/>
    <w:rsid w:val="00AA3B4C"/>
    <w:rsid w:val="00AA3F7B"/>
    <w:rsid w:val="00AA4488"/>
    <w:rsid w:val="00AA4FD9"/>
    <w:rsid w:val="00AA509B"/>
    <w:rsid w:val="00AB20D8"/>
    <w:rsid w:val="00AB35D0"/>
    <w:rsid w:val="00AB415E"/>
    <w:rsid w:val="00AB4940"/>
    <w:rsid w:val="00AB60B1"/>
    <w:rsid w:val="00AB7157"/>
    <w:rsid w:val="00AB7928"/>
    <w:rsid w:val="00AC0934"/>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478A"/>
    <w:rsid w:val="00AD573D"/>
    <w:rsid w:val="00AD5F04"/>
    <w:rsid w:val="00AE04B1"/>
    <w:rsid w:val="00AE0A90"/>
    <w:rsid w:val="00AE13A3"/>
    <w:rsid w:val="00AE1463"/>
    <w:rsid w:val="00AE26BB"/>
    <w:rsid w:val="00AE2796"/>
    <w:rsid w:val="00AE2BA0"/>
    <w:rsid w:val="00AE437E"/>
    <w:rsid w:val="00AE43C2"/>
    <w:rsid w:val="00AE4BEC"/>
    <w:rsid w:val="00AE7804"/>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C20"/>
    <w:rsid w:val="00B062C6"/>
    <w:rsid w:val="00B06AAD"/>
    <w:rsid w:val="00B0796A"/>
    <w:rsid w:val="00B10B61"/>
    <w:rsid w:val="00B11566"/>
    <w:rsid w:val="00B11FE8"/>
    <w:rsid w:val="00B13330"/>
    <w:rsid w:val="00B13819"/>
    <w:rsid w:val="00B14EF6"/>
    <w:rsid w:val="00B16C8F"/>
    <w:rsid w:val="00B16DB0"/>
    <w:rsid w:val="00B17AF1"/>
    <w:rsid w:val="00B2026D"/>
    <w:rsid w:val="00B2031B"/>
    <w:rsid w:val="00B20724"/>
    <w:rsid w:val="00B20A8A"/>
    <w:rsid w:val="00B218D7"/>
    <w:rsid w:val="00B22910"/>
    <w:rsid w:val="00B23627"/>
    <w:rsid w:val="00B23FAA"/>
    <w:rsid w:val="00B24805"/>
    <w:rsid w:val="00B24F99"/>
    <w:rsid w:val="00B25489"/>
    <w:rsid w:val="00B26BBA"/>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FB"/>
    <w:rsid w:val="00B52D4C"/>
    <w:rsid w:val="00B5460D"/>
    <w:rsid w:val="00B54663"/>
    <w:rsid w:val="00B54BE4"/>
    <w:rsid w:val="00B55147"/>
    <w:rsid w:val="00B551A0"/>
    <w:rsid w:val="00B55F75"/>
    <w:rsid w:val="00B576DB"/>
    <w:rsid w:val="00B600BE"/>
    <w:rsid w:val="00B64270"/>
    <w:rsid w:val="00B64625"/>
    <w:rsid w:val="00B649C0"/>
    <w:rsid w:val="00B650DB"/>
    <w:rsid w:val="00B65707"/>
    <w:rsid w:val="00B6626F"/>
    <w:rsid w:val="00B6662D"/>
    <w:rsid w:val="00B66E84"/>
    <w:rsid w:val="00B70DFE"/>
    <w:rsid w:val="00B71FDC"/>
    <w:rsid w:val="00B7299D"/>
    <w:rsid w:val="00B72CEF"/>
    <w:rsid w:val="00B7399F"/>
    <w:rsid w:val="00B75AD9"/>
    <w:rsid w:val="00B76AEB"/>
    <w:rsid w:val="00B8106A"/>
    <w:rsid w:val="00B81870"/>
    <w:rsid w:val="00B81EA5"/>
    <w:rsid w:val="00B82A09"/>
    <w:rsid w:val="00B834F6"/>
    <w:rsid w:val="00B83AA6"/>
    <w:rsid w:val="00B842C0"/>
    <w:rsid w:val="00B84682"/>
    <w:rsid w:val="00B85DC7"/>
    <w:rsid w:val="00B872FD"/>
    <w:rsid w:val="00B93141"/>
    <w:rsid w:val="00B937B9"/>
    <w:rsid w:val="00B941FF"/>
    <w:rsid w:val="00B94765"/>
    <w:rsid w:val="00B96303"/>
    <w:rsid w:val="00BA1855"/>
    <w:rsid w:val="00BA2908"/>
    <w:rsid w:val="00BA2E5B"/>
    <w:rsid w:val="00BA38F9"/>
    <w:rsid w:val="00BA3CC9"/>
    <w:rsid w:val="00BA523E"/>
    <w:rsid w:val="00BA5FCD"/>
    <w:rsid w:val="00BA689F"/>
    <w:rsid w:val="00BA7216"/>
    <w:rsid w:val="00BA7EFD"/>
    <w:rsid w:val="00BA7F9B"/>
    <w:rsid w:val="00BB0213"/>
    <w:rsid w:val="00BB08DC"/>
    <w:rsid w:val="00BB149A"/>
    <w:rsid w:val="00BB178A"/>
    <w:rsid w:val="00BB1BF2"/>
    <w:rsid w:val="00BB2C7B"/>
    <w:rsid w:val="00BB2D01"/>
    <w:rsid w:val="00BB399A"/>
    <w:rsid w:val="00BB47DA"/>
    <w:rsid w:val="00BB596B"/>
    <w:rsid w:val="00BB5CDB"/>
    <w:rsid w:val="00BB5D62"/>
    <w:rsid w:val="00BB5FED"/>
    <w:rsid w:val="00BC0BD3"/>
    <w:rsid w:val="00BC2304"/>
    <w:rsid w:val="00BC23A1"/>
    <w:rsid w:val="00BC48EB"/>
    <w:rsid w:val="00BC5480"/>
    <w:rsid w:val="00BD6468"/>
    <w:rsid w:val="00BE1145"/>
    <w:rsid w:val="00BE1370"/>
    <w:rsid w:val="00BE1B6E"/>
    <w:rsid w:val="00BE3130"/>
    <w:rsid w:val="00BE4938"/>
    <w:rsid w:val="00BE4D53"/>
    <w:rsid w:val="00BE4EA4"/>
    <w:rsid w:val="00BE73CC"/>
    <w:rsid w:val="00BE743E"/>
    <w:rsid w:val="00BE7660"/>
    <w:rsid w:val="00BF0DC5"/>
    <w:rsid w:val="00BF1628"/>
    <w:rsid w:val="00BF248F"/>
    <w:rsid w:val="00BF2D28"/>
    <w:rsid w:val="00BF2F00"/>
    <w:rsid w:val="00BF3FBF"/>
    <w:rsid w:val="00BF4A79"/>
    <w:rsid w:val="00BF63E4"/>
    <w:rsid w:val="00BF6A4C"/>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355F"/>
    <w:rsid w:val="00C14C6B"/>
    <w:rsid w:val="00C152DC"/>
    <w:rsid w:val="00C15648"/>
    <w:rsid w:val="00C1686B"/>
    <w:rsid w:val="00C20C4E"/>
    <w:rsid w:val="00C22398"/>
    <w:rsid w:val="00C225D8"/>
    <w:rsid w:val="00C22771"/>
    <w:rsid w:val="00C23683"/>
    <w:rsid w:val="00C239DB"/>
    <w:rsid w:val="00C23D0D"/>
    <w:rsid w:val="00C24C04"/>
    <w:rsid w:val="00C26515"/>
    <w:rsid w:val="00C26BBA"/>
    <w:rsid w:val="00C3003B"/>
    <w:rsid w:val="00C30540"/>
    <w:rsid w:val="00C3076D"/>
    <w:rsid w:val="00C31146"/>
    <w:rsid w:val="00C312AF"/>
    <w:rsid w:val="00C317F5"/>
    <w:rsid w:val="00C31838"/>
    <w:rsid w:val="00C34BEC"/>
    <w:rsid w:val="00C35192"/>
    <w:rsid w:val="00C36C97"/>
    <w:rsid w:val="00C37264"/>
    <w:rsid w:val="00C40201"/>
    <w:rsid w:val="00C414C8"/>
    <w:rsid w:val="00C42366"/>
    <w:rsid w:val="00C42EFD"/>
    <w:rsid w:val="00C4468D"/>
    <w:rsid w:val="00C44720"/>
    <w:rsid w:val="00C459CA"/>
    <w:rsid w:val="00C47374"/>
    <w:rsid w:val="00C50004"/>
    <w:rsid w:val="00C50632"/>
    <w:rsid w:val="00C50A59"/>
    <w:rsid w:val="00C50B54"/>
    <w:rsid w:val="00C53C5C"/>
    <w:rsid w:val="00C54823"/>
    <w:rsid w:val="00C55CC8"/>
    <w:rsid w:val="00C55EDF"/>
    <w:rsid w:val="00C56F30"/>
    <w:rsid w:val="00C570CE"/>
    <w:rsid w:val="00C57A90"/>
    <w:rsid w:val="00C607AA"/>
    <w:rsid w:val="00C6232C"/>
    <w:rsid w:val="00C62D66"/>
    <w:rsid w:val="00C635BA"/>
    <w:rsid w:val="00C6386A"/>
    <w:rsid w:val="00C63CCE"/>
    <w:rsid w:val="00C650D1"/>
    <w:rsid w:val="00C65238"/>
    <w:rsid w:val="00C65BE2"/>
    <w:rsid w:val="00C6743B"/>
    <w:rsid w:val="00C67470"/>
    <w:rsid w:val="00C708AB"/>
    <w:rsid w:val="00C70A02"/>
    <w:rsid w:val="00C712C2"/>
    <w:rsid w:val="00C72867"/>
    <w:rsid w:val="00C75D40"/>
    <w:rsid w:val="00C826C6"/>
    <w:rsid w:val="00C8335E"/>
    <w:rsid w:val="00C83F26"/>
    <w:rsid w:val="00C84944"/>
    <w:rsid w:val="00C86C6E"/>
    <w:rsid w:val="00C90576"/>
    <w:rsid w:val="00C90A4E"/>
    <w:rsid w:val="00C90FA2"/>
    <w:rsid w:val="00C91059"/>
    <w:rsid w:val="00C9227D"/>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089"/>
    <w:rsid w:val="00CA58E8"/>
    <w:rsid w:val="00CA66CA"/>
    <w:rsid w:val="00CA677A"/>
    <w:rsid w:val="00CA6E5A"/>
    <w:rsid w:val="00CA7018"/>
    <w:rsid w:val="00CA734A"/>
    <w:rsid w:val="00CA7649"/>
    <w:rsid w:val="00CB14FF"/>
    <w:rsid w:val="00CB2870"/>
    <w:rsid w:val="00CB2EB1"/>
    <w:rsid w:val="00CB319C"/>
    <w:rsid w:val="00CB31EA"/>
    <w:rsid w:val="00CB33DC"/>
    <w:rsid w:val="00CB396B"/>
    <w:rsid w:val="00CB3A26"/>
    <w:rsid w:val="00CB4235"/>
    <w:rsid w:val="00CB4EBC"/>
    <w:rsid w:val="00CB5050"/>
    <w:rsid w:val="00CB50EC"/>
    <w:rsid w:val="00CB58B6"/>
    <w:rsid w:val="00CB66F6"/>
    <w:rsid w:val="00CB68CC"/>
    <w:rsid w:val="00CB6B7B"/>
    <w:rsid w:val="00CB7394"/>
    <w:rsid w:val="00CC02EC"/>
    <w:rsid w:val="00CC1074"/>
    <w:rsid w:val="00CC1C44"/>
    <w:rsid w:val="00CC22B1"/>
    <w:rsid w:val="00CC2703"/>
    <w:rsid w:val="00CC4967"/>
    <w:rsid w:val="00CC504B"/>
    <w:rsid w:val="00CC5792"/>
    <w:rsid w:val="00CC621C"/>
    <w:rsid w:val="00CC64BD"/>
    <w:rsid w:val="00CC6F6C"/>
    <w:rsid w:val="00CC7525"/>
    <w:rsid w:val="00CC7951"/>
    <w:rsid w:val="00CD0E5D"/>
    <w:rsid w:val="00CD1B29"/>
    <w:rsid w:val="00CD3105"/>
    <w:rsid w:val="00CD340D"/>
    <w:rsid w:val="00CD3659"/>
    <w:rsid w:val="00CD5AC9"/>
    <w:rsid w:val="00CD7672"/>
    <w:rsid w:val="00CE0E08"/>
    <w:rsid w:val="00CE0FA6"/>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26C4"/>
    <w:rsid w:val="00D12FD8"/>
    <w:rsid w:val="00D130E2"/>
    <w:rsid w:val="00D15936"/>
    <w:rsid w:val="00D16CA1"/>
    <w:rsid w:val="00D20397"/>
    <w:rsid w:val="00D21B79"/>
    <w:rsid w:val="00D21DE5"/>
    <w:rsid w:val="00D21E52"/>
    <w:rsid w:val="00D2280B"/>
    <w:rsid w:val="00D22C22"/>
    <w:rsid w:val="00D242CB"/>
    <w:rsid w:val="00D24434"/>
    <w:rsid w:val="00D25EF6"/>
    <w:rsid w:val="00D26D91"/>
    <w:rsid w:val="00D26EB2"/>
    <w:rsid w:val="00D30296"/>
    <w:rsid w:val="00D30578"/>
    <w:rsid w:val="00D30C50"/>
    <w:rsid w:val="00D31480"/>
    <w:rsid w:val="00D33918"/>
    <w:rsid w:val="00D34324"/>
    <w:rsid w:val="00D344F2"/>
    <w:rsid w:val="00D346BD"/>
    <w:rsid w:val="00D34C56"/>
    <w:rsid w:val="00D361A2"/>
    <w:rsid w:val="00D36DCC"/>
    <w:rsid w:val="00D37083"/>
    <w:rsid w:val="00D37849"/>
    <w:rsid w:val="00D37A4B"/>
    <w:rsid w:val="00D415A2"/>
    <w:rsid w:val="00D46460"/>
    <w:rsid w:val="00D464AD"/>
    <w:rsid w:val="00D47090"/>
    <w:rsid w:val="00D5014B"/>
    <w:rsid w:val="00D511F9"/>
    <w:rsid w:val="00D527F1"/>
    <w:rsid w:val="00D5459D"/>
    <w:rsid w:val="00D5568E"/>
    <w:rsid w:val="00D558AC"/>
    <w:rsid w:val="00D56798"/>
    <w:rsid w:val="00D56CAA"/>
    <w:rsid w:val="00D56D19"/>
    <w:rsid w:val="00D57EF7"/>
    <w:rsid w:val="00D608A1"/>
    <w:rsid w:val="00D61171"/>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A6"/>
    <w:rsid w:val="00D71CB7"/>
    <w:rsid w:val="00D7221B"/>
    <w:rsid w:val="00D74943"/>
    <w:rsid w:val="00D74D0C"/>
    <w:rsid w:val="00D80896"/>
    <w:rsid w:val="00D80DFC"/>
    <w:rsid w:val="00D81892"/>
    <w:rsid w:val="00D81BCC"/>
    <w:rsid w:val="00D8218B"/>
    <w:rsid w:val="00D82461"/>
    <w:rsid w:val="00D84A61"/>
    <w:rsid w:val="00D84C48"/>
    <w:rsid w:val="00D85A1C"/>
    <w:rsid w:val="00D8675A"/>
    <w:rsid w:val="00D870E3"/>
    <w:rsid w:val="00D942A6"/>
    <w:rsid w:val="00D94C12"/>
    <w:rsid w:val="00D97C62"/>
    <w:rsid w:val="00D97DA9"/>
    <w:rsid w:val="00DA0D97"/>
    <w:rsid w:val="00DA15F9"/>
    <w:rsid w:val="00DA2187"/>
    <w:rsid w:val="00DA2477"/>
    <w:rsid w:val="00DA351A"/>
    <w:rsid w:val="00DA3DC0"/>
    <w:rsid w:val="00DA7618"/>
    <w:rsid w:val="00DA763E"/>
    <w:rsid w:val="00DB09E9"/>
    <w:rsid w:val="00DB0CB8"/>
    <w:rsid w:val="00DB34B4"/>
    <w:rsid w:val="00DB35C4"/>
    <w:rsid w:val="00DB4575"/>
    <w:rsid w:val="00DB4F1D"/>
    <w:rsid w:val="00DB5848"/>
    <w:rsid w:val="00DB6391"/>
    <w:rsid w:val="00DB6E67"/>
    <w:rsid w:val="00DB71D8"/>
    <w:rsid w:val="00DB7223"/>
    <w:rsid w:val="00DB79E8"/>
    <w:rsid w:val="00DC105F"/>
    <w:rsid w:val="00DC34A0"/>
    <w:rsid w:val="00DC3604"/>
    <w:rsid w:val="00DC36F5"/>
    <w:rsid w:val="00DC6759"/>
    <w:rsid w:val="00DC6C48"/>
    <w:rsid w:val="00DD011E"/>
    <w:rsid w:val="00DD0166"/>
    <w:rsid w:val="00DD2215"/>
    <w:rsid w:val="00DD4D06"/>
    <w:rsid w:val="00DD4E52"/>
    <w:rsid w:val="00DD5FE3"/>
    <w:rsid w:val="00DD665F"/>
    <w:rsid w:val="00DE00A4"/>
    <w:rsid w:val="00DE3D9C"/>
    <w:rsid w:val="00DE414D"/>
    <w:rsid w:val="00DE42E2"/>
    <w:rsid w:val="00DE4BBA"/>
    <w:rsid w:val="00DE5BAE"/>
    <w:rsid w:val="00DE6355"/>
    <w:rsid w:val="00DE7308"/>
    <w:rsid w:val="00DE754B"/>
    <w:rsid w:val="00DF15F0"/>
    <w:rsid w:val="00DF1AC5"/>
    <w:rsid w:val="00DF243C"/>
    <w:rsid w:val="00DF63AC"/>
    <w:rsid w:val="00DF65A7"/>
    <w:rsid w:val="00DF6624"/>
    <w:rsid w:val="00DF6E2A"/>
    <w:rsid w:val="00DF7B19"/>
    <w:rsid w:val="00E006DC"/>
    <w:rsid w:val="00E0088D"/>
    <w:rsid w:val="00E018BD"/>
    <w:rsid w:val="00E036F5"/>
    <w:rsid w:val="00E03A4E"/>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6C00"/>
    <w:rsid w:val="00E179A6"/>
    <w:rsid w:val="00E20383"/>
    <w:rsid w:val="00E210E1"/>
    <w:rsid w:val="00E215B9"/>
    <w:rsid w:val="00E21CCD"/>
    <w:rsid w:val="00E23882"/>
    <w:rsid w:val="00E23CD6"/>
    <w:rsid w:val="00E243E3"/>
    <w:rsid w:val="00E25CC4"/>
    <w:rsid w:val="00E25F63"/>
    <w:rsid w:val="00E2612C"/>
    <w:rsid w:val="00E2681B"/>
    <w:rsid w:val="00E3035A"/>
    <w:rsid w:val="00E30AE3"/>
    <w:rsid w:val="00E31687"/>
    <w:rsid w:val="00E32596"/>
    <w:rsid w:val="00E33036"/>
    <w:rsid w:val="00E331C5"/>
    <w:rsid w:val="00E33554"/>
    <w:rsid w:val="00E35B39"/>
    <w:rsid w:val="00E35CF6"/>
    <w:rsid w:val="00E35EE1"/>
    <w:rsid w:val="00E3630D"/>
    <w:rsid w:val="00E369F6"/>
    <w:rsid w:val="00E40877"/>
    <w:rsid w:val="00E40FD4"/>
    <w:rsid w:val="00E41BDF"/>
    <w:rsid w:val="00E41E32"/>
    <w:rsid w:val="00E4276E"/>
    <w:rsid w:val="00E43774"/>
    <w:rsid w:val="00E44073"/>
    <w:rsid w:val="00E45258"/>
    <w:rsid w:val="00E45271"/>
    <w:rsid w:val="00E458C8"/>
    <w:rsid w:val="00E46FFF"/>
    <w:rsid w:val="00E47948"/>
    <w:rsid w:val="00E50CD5"/>
    <w:rsid w:val="00E515FF"/>
    <w:rsid w:val="00E5203A"/>
    <w:rsid w:val="00E531E3"/>
    <w:rsid w:val="00E5328E"/>
    <w:rsid w:val="00E53639"/>
    <w:rsid w:val="00E56AE4"/>
    <w:rsid w:val="00E578E3"/>
    <w:rsid w:val="00E605B3"/>
    <w:rsid w:val="00E61742"/>
    <w:rsid w:val="00E63F92"/>
    <w:rsid w:val="00E643C3"/>
    <w:rsid w:val="00E652E7"/>
    <w:rsid w:val="00E6536F"/>
    <w:rsid w:val="00E65635"/>
    <w:rsid w:val="00E6566C"/>
    <w:rsid w:val="00E66B0E"/>
    <w:rsid w:val="00E67466"/>
    <w:rsid w:val="00E70FA9"/>
    <w:rsid w:val="00E71ED4"/>
    <w:rsid w:val="00E73CC2"/>
    <w:rsid w:val="00E756B1"/>
    <w:rsid w:val="00E75AF3"/>
    <w:rsid w:val="00E75B33"/>
    <w:rsid w:val="00E7784B"/>
    <w:rsid w:val="00E806B3"/>
    <w:rsid w:val="00E81767"/>
    <w:rsid w:val="00E82DF0"/>
    <w:rsid w:val="00E82EB4"/>
    <w:rsid w:val="00E83DF8"/>
    <w:rsid w:val="00E83E17"/>
    <w:rsid w:val="00E83F87"/>
    <w:rsid w:val="00E840E3"/>
    <w:rsid w:val="00E8430B"/>
    <w:rsid w:val="00E84495"/>
    <w:rsid w:val="00E871F4"/>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739"/>
    <w:rsid w:val="00EB1DAA"/>
    <w:rsid w:val="00EB3BAE"/>
    <w:rsid w:val="00EB45BF"/>
    <w:rsid w:val="00EB56E4"/>
    <w:rsid w:val="00EB5A57"/>
    <w:rsid w:val="00EB5D0C"/>
    <w:rsid w:val="00EB6B1C"/>
    <w:rsid w:val="00EB6FBC"/>
    <w:rsid w:val="00EB72F8"/>
    <w:rsid w:val="00EB7A84"/>
    <w:rsid w:val="00EB7D73"/>
    <w:rsid w:val="00EC05D5"/>
    <w:rsid w:val="00EC077F"/>
    <w:rsid w:val="00EC0E31"/>
    <w:rsid w:val="00EC20CB"/>
    <w:rsid w:val="00EC285F"/>
    <w:rsid w:val="00EC28D2"/>
    <w:rsid w:val="00EC406E"/>
    <w:rsid w:val="00EC4274"/>
    <w:rsid w:val="00EC51A9"/>
    <w:rsid w:val="00EC5F41"/>
    <w:rsid w:val="00EC7268"/>
    <w:rsid w:val="00ED0A86"/>
    <w:rsid w:val="00ED14AA"/>
    <w:rsid w:val="00ED24A6"/>
    <w:rsid w:val="00ED4EF1"/>
    <w:rsid w:val="00ED59F8"/>
    <w:rsid w:val="00ED6460"/>
    <w:rsid w:val="00ED736D"/>
    <w:rsid w:val="00EE04A2"/>
    <w:rsid w:val="00EE2291"/>
    <w:rsid w:val="00EE260C"/>
    <w:rsid w:val="00EE3DB2"/>
    <w:rsid w:val="00EE3FFF"/>
    <w:rsid w:val="00EE48B1"/>
    <w:rsid w:val="00EE4CBF"/>
    <w:rsid w:val="00EE52E0"/>
    <w:rsid w:val="00EE579E"/>
    <w:rsid w:val="00EE5D87"/>
    <w:rsid w:val="00EE6BEA"/>
    <w:rsid w:val="00EE723A"/>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E4C"/>
    <w:rsid w:val="00F104F9"/>
    <w:rsid w:val="00F10C32"/>
    <w:rsid w:val="00F1197A"/>
    <w:rsid w:val="00F123B2"/>
    <w:rsid w:val="00F12B68"/>
    <w:rsid w:val="00F12C61"/>
    <w:rsid w:val="00F12D21"/>
    <w:rsid w:val="00F13771"/>
    <w:rsid w:val="00F14B32"/>
    <w:rsid w:val="00F1686A"/>
    <w:rsid w:val="00F169EB"/>
    <w:rsid w:val="00F173A3"/>
    <w:rsid w:val="00F17588"/>
    <w:rsid w:val="00F17F33"/>
    <w:rsid w:val="00F20494"/>
    <w:rsid w:val="00F210F3"/>
    <w:rsid w:val="00F21813"/>
    <w:rsid w:val="00F22068"/>
    <w:rsid w:val="00F23FF3"/>
    <w:rsid w:val="00F259BB"/>
    <w:rsid w:val="00F25F2D"/>
    <w:rsid w:val="00F26ABA"/>
    <w:rsid w:val="00F26CDA"/>
    <w:rsid w:val="00F270C8"/>
    <w:rsid w:val="00F30ECE"/>
    <w:rsid w:val="00F315FD"/>
    <w:rsid w:val="00F31809"/>
    <w:rsid w:val="00F3369B"/>
    <w:rsid w:val="00F33AB1"/>
    <w:rsid w:val="00F33B9A"/>
    <w:rsid w:val="00F34449"/>
    <w:rsid w:val="00F3486C"/>
    <w:rsid w:val="00F36335"/>
    <w:rsid w:val="00F36C10"/>
    <w:rsid w:val="00F37465"/>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3742"/>
    <w:rsid w:val="00F56B84"/>
    <w:rsid w:val="00F57157"/>
    <w:rsid w:val="00F57990"/>
    <w:rsid w:val="00F57E74"/>
    <w:rsid w:val="00F60E33"/>
    <w:rsid w:val="00F61429"/>
    <w:rsid w:val="00F6143B"/>
    <w:rsid w:val="00F636B4"/>
    <w:rsid w:val="00F637C9"/>
    <w:rsid w:val="00F63B95"/>
    <w:rsid w:val="00F660F3"/>
    <w:rsid w:val="00F66249"/>
    <w:rsid w:val="00F667FE"/>
    <w:rsid w:val="00F6693E"/>
    <w:rsid w:val="00F670FC"/>
    <w:rsid w:val="00F67C67"/>
    <w:rsid w:val="00F70BA6"/>
    <w:rsid w:val="00F71A19"/>
    <w:rsid w:val="00F71B50"/>
    <w:rsid w:val="00F71F79"/>
    <w:rsid w:val="00F73B2C"/>
    <w:rsid w:val="00F75067"/>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235B"/>
    <w:rsid w:val="00F92AEF"/>
    <w:rsid w:val="00F93626"/>
    <w:rsid w:val="00F93684"/>
    <w:rsid w:val="00F93BB5"/>
    <w:rsid w:val="00F95E9D"/>
    <w:rsid w:val="00F96612"/>
    <w:rsid w:val="00F969BC"/>
    <w:rsid w:val="00F97279"/>
    <w:rsid w:val="00F9728B"/>
    <w:rsid w:val="00FA34E0"/>
    <w:rsid w:val="00FA3848"/>
    <w:rsid w:val="00FA41F8"/>
    <w:rsid w:val="00FA4347"/>
    <w:rsid w:val="00FA4362"/>
    <w:rsid w:val="00FA441A"/>
    <w:rsid w:val="00FA4D54"/>
    <w:rsid w:val="00FA662C"/>
    <w:rsid w:val="00FA6E96"/>
    <w:rsid w:val="00FB00CC"/>
    <w:rsid w:val="00FB0634"/>
    <w:rsid w:val="00FB0B33"/>
    <w:rsid w:val="00FB158D"/>
    <w:rsid w:val="00FB1F40"/>
    <w:rsid w:val="00FB36A3"/>
    <w:rsid w:val="00FB38AD"/>
    <w:rsid w:val="00FB4D6E"/>
    <w:rsid w:val="00FB500D"/>
    <w:rsid w:val="00FB51F8"/>
    <w:rsid w:val="00FB5FF0"/>
    <w:rsid w:val="00FB6E61"/>
    <w:rsid w:val="00FB6FC9"/>
    <w:rsid w:val="00FC1551"/>
    <w:rsid w:val="00FC2FD1"/>
    <w:rsid w:val="00FC33C1"/>
    <w:rsid w:val="00FC3743"/>
    <w:rsid w:val="00FC5B23"/>
    <w:rsid w:val="00FC7F0B"/>
    <w:rsid w:val="00FC7F2C"/>
    <w:rsid w:val="00FD0C3F"/>
    <w:rsid w:val="00FD0CC2"/>
    <w:rsid w:val="00FD1C0A"/>
    <w:rsid w:val="00FD278C"/>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4F8E"/>
    <w:rsid w:val="00FF60E6"/>
    <w:rsid w:val="00FF6953"/>
    <w:rsid w:val="00FF7899"/>
    <w:rsid w:val="00FF7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mailto:gra&#382;ina.gatautiene@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4946</TotalTime>
  <Pages>16</Pages>
  <Words>32722</Words>
  <Characters>18653</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Kornelija Gliebkaitė</cp:lastModifiedBy>
  <cp:revision>3026</cp:revision>
  <cp:lastPrinted>2022-01-20T11:56:00Z</cp:lastPrinted>
  <dcterms:created xsi:type="dcterms:W3CDTF">2018-11-02T09:19:00Z</dcterms:created>
  <dcterms:modified xsi:type="dcterms:W3CDTF">2025-06-17T06:02:00Z</dcterms:modified>
</cp:coreProperties>
</file>